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tblLayout w:type="fixed"/>
        <w:tblCellMar>
          <w:left w:w="0" w:type="dxa"/>
          <w:right w:w="0" w:type="dxa"/>
        </w:tblCellMar>
        <w:tblLook w:val="01E0" w:firstRow="1" w:lastRow="1" w:firstColumn="1" w:lastColumn="1" w:noHBand="0" w:noVBand="0"/>
      </w:tblPr>
      <w:tblGrid>
        <w:gridCol w:w="1885"/>
        <w:gridCol w:w="7743"/>
        <w:gridCol w:w="17"/>
      </w:tblGrid>
      <w:tr w:rsidR="00EA0615" w:rsidRPr="00EA0615" w14:paraId="3A48A568" w14:textId="77777777" w:rsidTr="0086414F">
        <w:trPr>
          <w:cantSplit/>
          <w:trHeight w:hRule="exact" w:val="1287"/>
        </w:trPr>
        <w:tc>
          <w:tcPr>
            <w:tcW w:w="1885" w:type="dxa"/>
            <w:vMerge w:val="restart"/>
          </w:tcPr>
          <w:p w14:paraId="3A48A566" w14:textId="77777777" w:rsidR="00EA0615" w:rsidRPr="00EA0615" w:rsidRDefault="004237E9" w:rsidP="00EA0615">
            <w:pPr>
              <w:spacing w:line="240" w:lineRule="auto"/>
              <w:rPr>
                <w:rFonts w:ascii="Times" w:eastAsia="Times" w:hAnsi="Times"/>
                <w:szCs w:val="20"/>
                <w:lang w:val="en-US" w:eastAsia="en-US"/>
              </w:rPr>
            </w:pPr>
            <w:r>
              <w:rPr>
                <w:rFonts w:ascii="Times" w:eastAsia="Times" w:hAnsi="Times"/>
                <w:noProof/>
                <w:szCs w:val="20"/>
              </w:rPr>
              <w:drawing>
                <wp:anchor distT="0" distB="0" distL="114300" distR="114300" simplePos="0" relativeHeight="251658241" behindDoc="0" locked="1" layoutInCell="1" allowOverlap="1" wp14:anchorId="3A48A597" wp14:editId="3A48A598">
                  <wp:simplePos x="0" y="0"/>
                  <wp:positionH relativeFrom="page">
                    <wp:posOffset>0</wp:posOffset>
                  </wp:positionH>
                  <wp:positionV relativeFrom="page">
                    <wp:posOffset>101600</wp:posOffset>
                  </wp:positionV>
                  <wp:extent cx="597535" cy="899795"/>
                  <wp:effectExtent l="0" t="0" r="0" b="0"/>
                  <wp:wrapNone/>
                  <wp:docPr id="2" name="Picture 1" descr="NT Letterhead E leaf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 Letterhead E leaf Purp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53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60" w:type="dxa"/>
            <w:gridSpan w:val="2"/>
            <w:tcBorders>
              <w:bottom w:val="single" w:sz="48" w:space="0" w:color="410546"/>
            </w:tcBorders>
            <w:vAlign w:val="bottom"/>
          </w:tcPr>
          <w:p w14:paraId="3A48A567" w14:textId="776F41C0" w:rsidR="00EA0615" w:rsidRPr="00EA0615" w:rsidRDefault="00EA0615" w:rsidP="004E5DD6">
            <w:pPr>
              <w:spacing w:line="240" w:lineRule="auto"/>
              <w:rPr>
                <w:color w:val="410546"/>
                <w:kern w:val="18"/>
                <w:position w:val="22"/>
                <w:sz w:val="48"/>
              </w:rPr>
            </w:pPr>
            <w:r w:rsidRPr="00EA0615">
              <w:rPr>
                <w:color w:val="410546"/>
                <w:kern w:val="18"/>
                <w:position w:val="22"/>
                <w:sz w:val="48"/>
              </w:rPr>
              <w:t>20</w:t>
            </w:r>
            <w:r w:rsidR="005B2743">
              <w:rPr>
                <w:color w:val="410546"/>
                <w:kern w:val="18"/>
                <w:position w:val="22"/>
                <w:sz w:val="48"/>
              </w:rPr>
              <w:t>2</w:t>
            </w:r>
            <w:r w:rsidR="00604025">
              <w:rPr>
                <w:color w:val="410546"/>
                <w:kern w:val="18"/>
                <w:position w:val="22"/>
                <w:sz w:val="48"/>
              </w:rPr>
              <w:t>5</w:t>
            </w:r>
            <w:r w:rsidRPr="00EA0615">
              <w:rPr>
                <w:color w:val="410546"/>
                <w:kern w:val="18"/>
                <w:position w:val="22"/>
                <w:sz w:val="48"/>
              </w:rPr>
              <w:t xml:space="preserve"> Elections to the Council</w:t>
            </w:r>
          </w:p>
        </w:tc>
      </w:tr>
      <w:tr w:rsidR="00EA0615" w:rsidRPr="00EA0615" w14:paraId="3A48A56B" w14:textId="77777777" w:rsidTr="0086414F">
        <w:trPr>
          <w:cantSplit/>
          <w:trHeight w:val="567"/>
        </w:trPr>
        <w:tc>
          <w:tcPr>
            <w:tcW w:w="1885" w:type="dxa"/>
            <w:vMerge/>
            <w:tcMar>
              <w:top w:w="40" w:type="dxa"/>
            </w:tcMar>
          </w:tcPr>
          <w:p w14:paraId="3A48A569" w14:textId="77777777" w:rsidR="00EA0615" w:rsidRPr="00EA0615" w:rsidRDefault="00EA0615" w:rsidP="00EA0615">
            <w:pPr>
              <w:spacing w:line="240" w:lineRule="auto"/>
              <w:rPr>
                <w:rFonts w:ascii="Times" w:eastAsia="Times" w:hAnsi="Times"/>
                <w:szCs w:val="20"/>
                <w:lang w:val="en-US" w:eastAsia="en-US"/>
              </w:rPr>
            </w:pPr>
          </w:p>
        </w:tc>
        <w:tc>
          <w:tcPr>
            <w:tcW w:w="7760" w:type="dxa"/>
            <w:gridSpan w:val="2"/>
            <w:tcBorders>
              <w:top w:val="single" w:sz="48" w:space="0" w:color="410546"/>
            </w:tcBorders>
            <w:tcMar>
              <w:top w:w="40" w:type="dxa"/>
            </w:tcMar>
          </w:tcPr>
          <w:p w14:paraId="136B5C92" w14:textId="77777777" w:rsidR="00A53019" w:rsidRDefault="00A53019" w:rsidP="00EA0615">
            <w:pPr>
              <w:spacing w:line="240" w:lineRule="auto"/>
              <w:rPr>
                <w:rFonts w:ascii="Times" w:eastAsia="Times" w:hAnsi="Times"/>
                <w:szCs w:val="20"/>
                <w:lang w:eastAsia="en-US"/>
              </w:rPr>
            </w:pPr>
          </w:p>
          <w:p w14:paraId="3A48A56A" w14:textId="77777777" w:rsidR="00A53019" w:rsidRPr="00EA0615" w:rsidRDefault="00A53019" w:rsidP="00EA0615">
            <w:pPr>
              <w:spacing w:line="240" w:lineRule="auto"/>
              <w:rPr>
                <w:rFonts w:ascii="Times" w:eastAsia="Times" w:hAnsi="Times"/>
                <w:szCs w:val="20"/>
                <w:lang w:eastAsia="en-US"/>
              </w:rPr>
            </w:pPr>
          </w:p>
        </w:tc>
      </w:tr>
      <w:tr w:rsidR="0086414F" w14:paraId="23124244" w14:textId="77777777" w:rsidTr="1F19D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2" w:type="dxa"/>
          <w:trHeight w:val="397"/>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475A7" w14:textId="557C8919" w:rsidR="0086414F" w:rsidRPr="00A90C29" w:rsidRDefault="0086414F" w:rsidP="0086414F">
            <w:pPr>
              <w:spacing w:line="240" w:lineRule="auto"/>
              <w:contextualSpacing/>
              <w:rPr>
                <w:rFonts w:cs="Arial"/>
                <w:b/>
              </w:rPr>
            </w:pPr>
            <w:r w:rsidRPr="00FC4A75">
              <w:rPr>
                <w:rFonts w:cs="Arial"/>
                <w:b/>
              </w:rPr>
              <w:t xml:space="preserve">Thank you for your interest in standing as a candidate in the 2025 elections to the National Trust’s Council. We look forward to receiving your completed application no later than </w:t>
            </w:r>
            <w:r w:rsidR="00D80BFC">
              <w:rPr>
                <w:rFonts w:cs="Arial"/>
                <w:b/>
              </w:rPr>
              <w:t>12 noon</w:t>
            </w:r>
            <w:r w:rsidRPr="00FC4A75">
              <w:rPr>
                <w:rFonts w:cs="Arial"/>
                <w:b/>
              </w:rPr>
              <w:t xml:space="preserve"> on Monday, 31 March 2025.</w:t>
            </w:r>
          </w:p>
        </w:tc>
      </w:tr>
    </w:tbl>
    <w:p w14:paraId="0702F086" w14:textId="77777777" w:rsidR="00A53019" w:rsidRDefault="00A53019" w:rsidP="00F36459">
      <w:pPr>
        <w:spacing w:line="240" w:lineRule="auto"/>
        <w:contextualSpacing/>
        <w:rPr>
          <w:rFonts w:cs="Arial"/>
          <w:b/>
        </w:rPr>
      </w:pPr>
    </w:p>
    <w:p w14:paraId="4D03A1C7" w14:textId="03461BBB" w:rsidR="00D30761" w:rsidRDefault="00D30761" w:rsidP="00F36459">
      <w:pPr>
        <w:spacing w:line="240" w:lineRule="auto"/>
        <w:contextualSpacing/>
        <w:rPr>
          <w:rFonts w:cs="Arial"/>
          <w:b/>
        </w:rPr>
      </w:pPr>
      <w:r>
        <w:rPr>
          <w:rFonts w:cs="Arial"/>
          <w:b/>
        </w:rPr>
        <w:t xml:space="preserve">A valid </w:t>
      </w:r>
      <w:r w:rsidR="00E52F93">
        <w:rPr>
          <w:rFonts w:cs="Arial"/>
          <w:b/>
        </w:rPr>
        <w:t>application</w:t>
      </w:r>
      <w:r>
        <w:rPr>
          <w:rFonts w:cs="Arial"/>
          <w:b/>
        </w:rPr>
        <w:t xml:space="preserve"> will consist of:</w:t>
      </w:r>
    </w:p>
    <w:p w14:paraId="1A109000" w14:textId="77777777" w:rsidR="00D30761" w:rsidRDefault="00D30761" w:rsidP="00F36459">
      <w:pPr>
        <w:spacing w:line="240" w:lineRule="auto"/>
        <w:contextualSpacing/>
        <w:rPr>
          <w:rFonts w:cs="Arial"/>
          <w:b/>
        </w:rPr>
      </w:pPr>
    </w:p>
    <w:p w14:paraId="75FAAA52" w14:textId="3609D3B1" w:rsidR="00D30761" w:rsidRPr="004122FD" w:rsidRDefault="00D30761" w:rsidP="00F07147">
      <w:pPr>
        <w:pStyle w:val="ListParagraph"/>
        <w:numPr>
          <w:ilvl w:val="0"/>
          <w:numId w:val="10"/>
        </w:numPr>
        <w:spacing w:line="240" w:lineRule="auto"/>
        <w:rPr>
          <w:rFonts w:cs="Arial"/>
          <w:bCs/>
        </w:rPr>
      </w:pPr>
      <w:r w:rsidRPr="004122FD">
        <w:rPr>
          <w:rFonts w:cs="Arial"/>
          <w:bCs/>
        </w:rPr>
        <w:t xml:space="preserve">This form with all sections completed and not exceeding the </w:t>
      </w:r>
      <w:r w:rsidRPr="004122FD">
        <w:rPr>
          <w:rFonts w:cs="Arial"/>
          <w:bCs/>
          <w:color w:val="FF0000"/>
        </w:rPr>
        <w:t xml:space="preserve">maximum word count </w:t>
      </w:r>
      <w:r w:rsidRPr="004122FD">
        <w:rPr>
          <w:rFonts w:cs="Arial"/>
          <w:bCs/>
        </w:rPr>
        <w:t xml:space="preserve">in each </w:t>
      </w:r>
      <w:r w:rsidR="002234ED">
        <w:rPr>
          <w:rFonts w:cs="Arial"/>
          <w:bCs/>
        </w:rPr>
        <w:t>text field</w:t>
      </w:r>
      <w:r w:rsidR="002234ED" w:rsidRPr="004122FD">
        <w:rPr>
          <w:rFonts w:cs="Arial"/>
          <w:bCs/>
        </w:rPr>
        <w:t xml:space="preserve"> </w:t>
      </w:r>
      <w:r w:rsidRPr="004122FD">
        <w:rPr>
          <w:rFonts w:cs="Arial"/>
          <w:bCs/>
        </w:rPr>
        <w:t xml:space="preserve">where </w:t>
      </w:r>
      <w:r w:rsidR="008D19E0" w:rsidRPr="004122FD">
        <w:rPr>
          <w:rFonts w:cs="Arial"/>
          <w:bCs/>
        </w:rPr>
        <w:t>directed</w:t>
      </w:r>
      <w:r w:rsidRPr="004122FD">
        <w:rPr>
          <w:rFonts w:cs="Arial"/>
          <w:bCs/>
        </w:rPr>
        <w:t>.</w:t>
      </w:r>
    </w:p>
    <w:p w14:paraId="1C133E45" w14:textId="77777777" w:rsidR="00B446B4" w:rsidRPr="004122FD" w:rsidRDefault="00B446B4" w:rsidP="00F36459">
      <w:pPr>
        <w:spacing w:line="240" w:lineRule="auto"/>
        <w:contextualSpacing/>
        <w:rPr>
          <w:rFonts w:cs="Arial"/>
          <w:bCs/>
        </w:rPr>
      </w:pPr>
    </w:p>
    <w:p w14:paraId="5FF4F522" w14:textId="3184F7D0" w:rsidR="00B446B4" w:rsidRPr="004122FD" w:rsidRDefault="00B446B4" w:rsidP="00F07147">
      <w:pPr>
        <w:pStyle w:val="ListParagraph"/>
        <w:numPr>
          <w:ilvl w:val="0"/>
          <w:numId w:val="10"/>
        </w:numPr>
        <w:spacing w:line="240" w:lineRule="auto"/>
        <w:rPr>
          <w:rFonts w:cs="Arial"/>
          <w:bCs/>
        </w:rPr>
      </w:pPr>
      <w:r w:rsidRPr="004122FD">
        <w:rPr>
          <w:rFonts w:cs="Arial"/>
          <w:bCs/>
        </w:rPr>
        <w:t>A signed affirma</w:t>
      </w:r>
      <w:r w:rsidR="00C70799" w:rsidRPr="004122FD">
        <w:rPr>
          <w:rFonts w:cs="Arial"/>
          <w:bCs/>
        </w:rPr>
        <w:t xml:space="preserve">tion on this form that you are eligible to </w:t>
      </w:r>
      <w:r w:rsidR="008F0499" w:rsidRPr="004122FD">
        <w:rPr>
          <w:rFonts w:cs="Arial"/>
          <w:bCs/>
        </w:rPr>
        <w:t>s</w:t>
      </w:r>
      <w:r w:rsidR="00C70799" w:rsidRPr="004122FD">
        <w:rPr>
          <w:rFonts w:cs="Arial"/>
          <w:bCs/>
        </w:rPr>
        <w:t>tand</w:t>
      </w:r>
      <w:r w:rsidR="00F07147" w:rsidRPr="004122FD">
        <w:rPr>
          <w:rFonts w:cs="Arial"/>
          <w:bCs/>
        </w:rPr>
        <w:t xml:space="preserve"> and agree to the publicity rules</w:t>
      </w:r>
    </w:p>
    <w:p w14:paraId="2DD137F5" w14:textId="77777777" w:rsidR="00D30761" w:rsidRPr="004122FD" w:rsidRDefault="00D30761" w:rsidP="00F36459">
      <w:pPr>
        <w:spacing w:line="240" w:lineRule="auto"/>
        <w:contextualSpacing/>
        <w:rPr>
          <w:rFonts w:cs="Arial"/>
          <w:bCs/>
        </w:rPr>
      </w:pPr>
    </w:p>
    <w:p w14:paraId="112A941C" w14:textId="599C64AE" w:rsidR="00D30761" w:rsidRPr="004122FD" w:rsidRDefault="00D30761" w:rsidP="00F07147">
      <w:pPr>
        <w:pStyle w:val="ListParagraph"/>
        <w:numPr>
          <w:ilvl w:val="0"/>
          <w:numId w:val="10"/>
        </w:numPr>
        <w:spacing w:line="240" w:lineRule="auto"/>
        <w:rPr>
          <w:rFonts w:cs="Arial"/>
          <w:bCs/>
        </w:rPr>
      </w:pPr>
      <w:r w:rsidRPr="004122FD">
        <w:rPr>
          <w:rFonts w:cs="Arial"/>
          <w:bCs/>
        </w:rPr>
        <w:t>A short CV of no more than two pages on A4 with readable text.</w:t>
      </w:r>
    </w:p>
    <w:p w14:paraId="3AC9499C" w14:textId="77777777" w:rsidR="00D30761" w:rsidRDefault="00D30761" w:rsidP="00F36459">
      <w:pPr>
        <w:spacing w:line="240" w:lineRule="auto"/>
        <w:contextualSpacing/>
        <w:rPr>
          <w:rFonts w:cs="Arial"/>
          <w:b/>
        </w:rPr>
      </w:pPr>
    </w:p>
    <w:p w14:paraId="15A559F2" w14:textId="25A4595A" w:rsidR="00D30761" w:rsidRDefault="0080166B" w:rsidP="00F36459">
      <w:pPr>
        <w:spacing w:line="240" w:lineRule="auto"/>
        <w:contextualSpacing/>
        <w:rPr>
          <w:rFonts w:cs="Arial"/>
          <w:b/>
        </w:rPr>
      </w:pPr>
      <w:r>
        <w:rPr>
          <w:rFonts w:cs="Arial"/>
          <w:b/>
        </w:rPr>
        <w:t>To</w:t>
      </w:r>
      <w:r w:rsidR="00D30761">
        <w:rPr>
          <w:rFonts w:cs="Arial"/>
          <w:b/>
        </w:rPr>
        <w:t xml:space="preserve"> be submitted to </w:t>
      </w:r>
      <w:hyperlink r:id="rId13" w:history="1">
        <w:r w:rsidR="00D30761" w:rsidRPr="00C416D6">
          <w:rPr>
            <w:rStyle w:val="Hyperlink"/>
            <w:rFonts w:cs="Arial"/>
            <w:b/>
          </w:rPr>
          <w:t>governance@nationaltrust.org.uk</w:t>
        </w:r>
      </w:hyperlink>
      <w:r w:rsidR="00D30761">
        <w:rPr>
          <w:rFonts w:cs="Arial"/>
          <w:b/>
        </w:rPr>
        <w:t xml:space="preserve"> no later th</w:t>
      </w:r>
      <w:r w:rsidR="004122FD">
        <w:rPr>
          <w:rFonts w:cs="Arial"/>
          <w:b/>
        </w:rPr>
        <w:t>a</w:t>
      </w:r>
      <w:r w:rsidR="00D30761">
        <w:rPr>
          <w:rFonts w:cs="Arial"/>
          <w:b/>
        </w:rPr>
        <w:t xml:space="preserve">n </w:t>
      </w:r>
      <w:r w:rsidR="00D80BFC">
        <w:rPr>
          <w:rFonts w:cs="Arial"/>
          <w:b/>
        </w:rPr>
        <w:t>12 noon</w:t>
      </w:r>
      <w:r w:rsidR="00D30761">
        <w:rPr>
          <w:rFonts w:cs="Arial"/>
          <w:b/>
        </w:rPr>
        <w:t xml:space="preserve"> on Monday 31 March 2025.</w:t>
      </w:r>
    </w:p>
    <w:p w14:paraId="337F6CD4" w14:textId="77777777" w:rsidR="00A53019" w:rsidRDefault="00A53019" w:rsidP="00F36459">
      <w:pPr>
        <w:spacing w:line="240" w:lineRule="auto"/>
        <w:contextualSpacing/>
        <w:rPr>
          <w:rFonts w:cs="Arial"/>
          <w:b/>
        </w:rPr>
      </w:pPr>
    </w:p>
    <w:p w14:paraId="747114B4" w14:textId="09E02F5C" w:rsidR="00F07147" w:rsidRPr="004122FD" w:rsidRDefault="00E470F8" w:rsidP="00F36459">
      <w:pPr>
        <w:spacing w:line="240" w:lineRule="auto"/>
        <w:contextualSpacing/>
        <w:rPr>
          <w:rFonts w:cs="Arial"/>
          <w:bCs/>
        </w:rPr>
      </w:pPr>
      <w:r w:rsidRPr="004122FD">
        <w:rPr>
          <w:rFonts w:cs="Arial"/>
          <w:bCs/>
        </w:rPr>
        <w:t xml:space="preserve">You will be asked to complete an </w:t>
      </w:r>
      <w:r w:rsidR="00A53019" w:rsidRPr="004122FD">
        <w:rPr>
          <w:rFonts w:cs="Arial"/>
          <w:bCs/>
        </w:rPr>
        <w:t>equal opportunity</w:t>
      </w:r>
      <w:r w:rsidRPr="004122FD">
        <w:rPr>
          <w:rFonts w:cs="Arial"/>
          <w:bCs/>
        </w:rPr>
        <w:t xml:space="preserve"> form when you have submitte</w:t>
      </w:r>
      <w:r w:rsidR="00107E94" w:rsidRPr="004122FD">
        <w:rPr>
          <w:rFonts w:cs="Arial"/>
          <w:bCs/>
        </w:rPr>
        <w:t>d a valid application.</w:t>
      </w:r>
    </w:p>
    <w:p w14:paraId="2890F1AB" w14:textId="77777777" w:rsidR="003C6182" w:rsidRDefault="003C6182" w:rsidP="00F36459">
      <w:pPr>
        <w:spacing w:line="240" w:lineRule="auto"/>
        <w:contextualSpacing/>
        <w:rPr>
          <w:rFonts w:cs="Arial"/>
          <w:b/>
        </w:rPr>
      </w:pPr>
    </w:p>
    <w:p w14:paraId="07D910FD" w14:textId="3E8EF57A" w:rsidR="00CC2C49" w:rsidRPr="00AF0CFA" w:rsidRDefault="00662E0F">
      <w:pPr>
        <w:spacing w:line="240" w:lineRule="auto"/>
        <w:rPr>
          <w:rFonts w:cs="Arial"/>
          <w:bCs/>
        </w:rPr>
      </w:pPr>
      <w:r w:rsidRPr="00AF0CFA">
        <w:rPr>
          <w:rFonts w:cs="Arial"/>
          <w:bCs/>
        </w:rPr>
        <w:t xml:space="preserve">Please contact </w:t>
      </w:r>
      <w:r w:rsidR="00D866CE" w:rsidRPr="00AF0CFA">
        <w:rPr>
          <w:rFonts w:cs="Arial"/>
          <w:bCs/>
        </w:rPr>
        <w:t xml:space="preserve">us </w:t>
      </w:r>
      <w:r w:rsidR="00C7387E">
        <w:rPr>
          <w:rFonts w:cs="Arial"/>
          <w:bCs/>
        </w:rPr>
        <w:t>using</w:t>
      </w:r>
      <w:r w:rsidR="00D866CE" w:rsidRPr="00AF0CFA">
        <w:rPr>
          <w:rFonts w:cs="Arial"/>
          <w:bCs/>
        </w:rPr>
        <w:t xml:space="preserve"> </w:t>
      </w:r>
      <w:hyperlink r:id="rId14" w:history="1">
        <w:r w:rsidR="00D866CE" w:rsidRPr="00AF0CFA">
          <w:rPr>
            <w:rStyle w:val="Hyperlink"/>
            <w:rFonts w:cs="Arial"/>
            <w:bCs/>
          </w:rPr>
          <w:t>governance@nationaltrust.org.uk</w:t>
        </w:r>
      </w:hyperlink>
      <w:r w:rsidR="00D866CE" w:rsidRPr="00BB6F87">
        <w:rPr>
          <w:rStyle w:val="Hyperlink"/>
          <w:rFonts w:cs="Arial"/>
          <w:bCs/>
          <w:u w:val="none"/>
        </w:rPr>
        <w:t xml:space="preserve"> </w:t>
      </w:r>
      <w:r w:rsidR="00AF0CFA" w:rsidRPr="00C26A90">
        <w:rPr>
          <w:rStyle w:val="Hyperlink"/>
          <w:rFonts w:cs="Arial"/>
          <w:bCs/>
          <w:color w:val="auto"/>
          <w:u w:val="none"/>
        </w:rPr>
        <w:t>to</w:t>
      </w:r>
      <w:r w:rsidR="00D866CE" w:rsidRPr="00C26A90">
        <w:rPr>
          <w:rStyle w:val="Hyperlink"/>
          <w:rFonts w:cs="Arial"/>
          <w:bCs/>
          <w:color w:val="auto"/>
          <w:u w:val="none"/>
        </w:rPr>
        <w:t xml:space="preserve"> requ</w:t>
      </w:r>
      <w:r w:rsidR="00AF0CFA" w:rsidRPr="00C26A90">
        <w:rPr>
          <w:rStyle w:val="Hyperlink"/>
          <w:rFonts w:cs="Arial"/>
          <w:bCs/>
          <w:color w:val="auto"/>
          <w:u w:val="none"/>
        </w:rPr>
        <w:t>est</w:t>
      </w:r>
      <w:r w:rsidR="00D866CE" w:rsidRPr="00C26A90">
        <w:rPr>
          <w:rStyle w:val="Hyperlink"/>
          <w:rFonts w:cs="Arial"/>
          <w:bCs/>
          <w:color w:val="auto"/>
          <w:u w:val="none"/>
        </w:rPr>
        <w:t xml:space="preserve"> </w:t>
      </w:r>
      <w:r w:rsidR="00AF0CFA" w:rsidRPr="00C26A90">
        <w:rPr>
          <w:rStyle w:val="Hyperlink"/>
          <w:rFonts w:cs="Arial"/>
          <w:bCs/>
          <w:color w:val="auto"/>
          <w:u w:val="none"/>
        </w:rPr>
        <w:t>any reasonable adjustments to support the application process.</w:t>
      </w:r>
    </w:p>
    <w:p w14:paraId="29C0F31E" w14:textId="77777777" w:rsidR="00A4790A" w:rsidRDefault="00A4790A" w:rsidP="00F36459">
      <w:pPr>
        <w:spacing w:line="240" w:lineRule="auto"/>
        <w:contextualSpacing/>
        <w:rPr>
          <w:rFonts w:cs="Arial"/>
          <w:b/>
        </w:rPr>
      </w:pPr>
    </w:p>
    <w:p w14:paraId="38266911" w14:textId="77777777" w:rsidR="00A4790A" w:rsidRDefault="00A4790A" w:rsidP="00F36459">
      <w:pPr>
        <w:spacing w:line="240" w:lineRule="auto"/>
        <w:contextualSpacing/>
        <w:rPr>
          <w:rFonts w:cs="Arial"/>
          <w:b/>
        </w:rPr>
      </w:pPr>
    </w:p>
    <w:p w14:paraId="3A48A56C" w14:textId="1F623559" w:rsidR="00EA0615" w:rsidRPr="006835C9" w:rsidRDefault="006835C9" w:rsidP="00F36459">
      <w:pPr>
        <w:spacing w:line="240" w:lineRule="auto"/>
        <w:contextualSpacing/>
        <w:rPr>
          <w:rFonts w:cs="Arial"/>
          <w:b/>
        </w:rPr>
      </w:pPr>
      <w:r w:rsidRPr="006835C9">
        <w:rPr>
          <w:rFonts w:cs="Arial"/>
          <w:b/>
        </w:rPr>
        <w:t>CANDIDATE INFORMATION TO BE PUBLISHED</w:t>
      </w:r>
      <w:r w:rsidR="00F36459">
        <w:rPr>
          <w:rFonts w:cs="Arial"/>
          <w:b/>
        </w:rPr>
        <w:t xml:space="preserve"> IN THE ELECTION MATERIAL</w:t>
      </w:r>
    </w:p>
    <w:p w14:paraId="3A48A56D" w14:textId="77777777" w:rsidR="006835C9" w:rsidRDefault="006835C9" w:rsidP="00EA0615">
      <w:pPr>
        <w:spacing w:line="240" w:lineRule="auto"/>
        <w:contextualSpacing/>
        <w:rPr>
          <w:rFonts w:cs="Arial"/>
        </w:rPr>
      </w:pPr>
    </w:p>
    <w:p w14:paraId="37408CF9" w14:textId="341AF190" w:rsidR="00045D83" w:rsidRDefault="0015553E" w:rsidP="00EA0615">
      <w:pPr>
        <w:spacing w:line="240" w:lineRule="auto"/>
        <w:contextualSpacing/>
        <w:rPr>
          <w:rFonts w:cs="Arial"/>
        </w:rPr>
      </w:pPr>
      <w:r>
        <w:rPr>
          <w:rFonts w:cs="Arial"/>
        </w:rPr>
        <w:t>Your name</w:t>
      </w:r>
      <w:r w:rsidR="008A3072">
        <w:rPr>
          <w:rFonts w:cs="Arial"/>
        </w:rPr>
        <w:t xml:space="preserve">, where you live, your </w:t>
      </w:r>
      <w:r w:rsidR="00EF7B82">
        <w:rPr>
          <w:rFonts w:cs="Arial"/>
        </w:rPr>
        <w:t>election</w:t>
      </w:r>
      <w:r w:rsidR="008A3072">
        <w:rPr>
          <w:rFonts w:cs="Arial"/>
        </w:rPr>
        <w:t xml:space="preserve"> statement and answers to the two questions</w:t>
      </w:r>
      <w:r w:rsidR="003A2590">
        <w:rPr>
          <w:rFonts w:cs="Arial"/>
        </w:rPr>
        <w:t xml:space="preserve"> will be provided to </w:t>
      </w:r>
      <w:r w:rsidR="00DB429E">
        <w:rPr>
          <w:rFonts w:cs="Arial"/>
        </w:rPr>
        <w:t xml:space="preserve">members of the National Trust </w:t>
      </w:r>
      <w:r w:rsidR="00AE4860">
        <w:rPr>
          <w:rFonts w:cs="Arial"/>
        </w:rPr>
        <w:t>as part of the election material</w:t>
      </w:r>
      <w:r w:rsidR="00820401">
        <w:rPr>
          <w:rFonts w:cs="Arial"/>
        </w:rPr>
        <w:t xml:space="preserve"> and will also be published on the National Trust website</w:t>
      </w:r>
      <w:r w:rsidR="00045D83">
        <w:rPr>
          <w:rFonts w:cs="Arial"/>
        </w:rPr>
        <w:t>.</w:t>
      </w:r>
    </w:p>
    <w:p w14:paraId="69B47901" w14:textId="77777777" w:rsidR="00045D83" w:rsidRDefault="00045D83" w:rsidP="00EA0615">
      <w:pPr>
        <w:spacing w:line="240" w:lineRule="auto"/>
        <w:contextualSpacing/>
        <w:rPr>
          <w:rFonts w:cs="Arial"/>
        </w:rPr>
      </w:pPr>
    </w:p>
    <w:p w14:paraId="7AFD115B" w14:textId="77777777" w:rsidR="00CE3699" w:rsidRDefault="00045D83" w:rsidP="00EA0615">
      <w:pPr>
        <w:spacing w:line="240" w:lineRule="auto"/>
        <w:contextualSpacing/>
        <w:rPr>
          <w:rFonts w:cs="Arial"/>
        </w:rPr>
      </w:pPr>
      <w:r>
        <w:rPr>
          <w:rFonts w:cs="Arial"/>
        </w:rPr>
        <w:t>The information you provide will help inform</w:t>
      </w:r>
      <w:r w:rsidR="00AB6F3E">
        <w:rPr>
          <w:rFonts w:cs="Arial"/>
        </w:rPr>
        <w:t xml:space="preserve"> members about who they wish to vote for.</w:t>
      </w:r>
      <w:r>
        <w:rPr>
          <w:rFonts w:cs="Arial"/>
        </w:rPr>
        <w:t xml:space="preserve"> </w:t>
      </w:r>
      <w:r w:rsidR="00A64412">
        <w:rPr>
          <w:rFonts w:cs="Arial"/>
        </w:rPr>
        <w:t xml:space="preserve"> </w:t>
      </w:r>
    </w:p>
    <w:p w14:paraId="7B58418D" w14:textId="77777777" w:rsidR="00CE3699" w:rsidRDefault="00CE3699" w:rsidP="00EA0615">
      <w:pPr>
        <w:spacing w:line="240" w:lineRule="auto"/>
        <w:contextualSpacing/>
        <w:rPr>
          <w:rFonts w:cs="Arial"/>
        </w:rPr>
      </w:pPr>
    </w:p>
    <w:p w14:paraId="1426BA3B" w14:textId="36E3F667" w:rsidR="005416B6" w:rsidRPr="005416B6" w:rsidRDefault="002837B1" w:rsidP="00E45BEC">
      <w:pPr>
        <w:spacing w:line="240" w:lineRule="auto"/>
        <w:ind w:right="-143"/>
        <w:contextualSpacing/>
        <w:rPr>
          <w:rFonts w:eastAsia="Times" w:cs="Arial"/>
          <w:lang w:eastAsia="en-US"/>
        </w:rPr>
      </w:pPr>
      <w:r>
        <w:rPr>
          <w:rFonts w:cs="Arial"/>
        </w:rPr>
        <w:t xml:space="preserve">Please complete all </w:t>
      </w:r>
      <w:r w:rsidR="00E45BEC">
        <w:rPr>
          <w:rFonts w:cs="Arial"/>
        </w:rPr>
        <w:t>fields</w:t>
      </w:r>
      <w:r w:rsidR="001C6A33">
        <w:rPr>
          <w:rFonts w:cs="Arial"/>
        </w:rPr>
        <w:t xml:space="preserve">. </w:t>
      </w:r>
      <w:r w:rsidR="00283634">
        <w:rPr>
          <w:rFonts w:cs="Arial"/>
        </w:rPr>
        <w:t xml:space="preserve">Please note that </w:t>
      </w:r>
      <w:r w:rsidR="00E45BEC">
        <w:rPr>
          <w:rFonts w:cs="Arial"/>
        </w:rPr>
        <w:t>t</w:t>
      </w:r>
      <w:r w:rsidR="005416B6" w:rsidRPr="005416B6">
        <w:rPr>
          <w:rFonts w:eastAsia="Times" w:cs="Arial"/>
          <w:lang w:eastAsia="en-US"/>
        </w:rPr>
        <w:t xml:space="preserve">he National Trust reserves the right not to publish factually </w:t>
      </w:r>
      <w:r w:rsidR="00C77D90">
        <w:rPr>
          <w:rFonts w:eastAsia="Times" w:cs="Arial"/>
          <w:lang w:eastAsia="en-US"/>
        </w:rPr>
        <w:t xml:space="preserve">incorrect </w:t>
      </w:r>
      <w:r w:rsidR="005416B6" w:rsidRPr="005416B6">
        <w:rPr>
          <w:rFonts w:eastAsia="Times" w:cs="Arial"/>
          <w:lang w:eastAsia="en-US"/>
        </w:rPr>
        <w:t xml:space="preserve">or </w:t>
      </w:r>
      <w:r w:rsidR="008C6380" w:rsidRPr="005416B6">
        <w:rPr>
          <w:rFonts w:eastAsia="Times" w:cs="Arial"/>
          <w:lang w:eastAsia="en-US"/>
        </w:rPr>
        <w:t>inflammatory</w:t>
      </w:r>
      <w:r w:rsidR="008C6380">
        <w:rPr>
          <w:rFonts w:eastAsia="Times" w:cs="Arial"/>
          <w:lang w:eastAsia="en-US"/>
        </w:rPr>
        <w:t xml:space="preserve"> candidate statements</w:t>
      </w:r>
      <w:r w:rsidR="008C6380" w:rsidRPr="005416B6">
        <w:rPr>
          <w:rFonts w:eastAsia="Times" w:cs="Arial"/>
          <w:lang w:eastAsia="en-US"/>
        </w:rPr>
        <w:t>.</w:t>
      </w:r>
      <w:r w:rsidR="005416B6" w:rsidRPr="005416B6">
        <w:rPr>
          <w:rFonts w:eastAsia="Times" w:cs="Arial"/>
          <w:lang w:eastAsia="en-US"/>
        </w:rPr>
        <w:t xml:space="preserve"> </w:t>
      </w:r>
    </w:p>
    <w:p w14:paraId="3A48A56F" w14:textId="77777777" w:rsidR="00A64412" w:rsidRDefault="00A64412" w:rsidP="00EA0615">
      <w:pPr>
        <w:spacing w:line="240" w:lineRule="auto"/>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A0615" w14:paraId="3A48A573" w14:textId="77777777" w:rsidTr="00BE7E86">
        <w:trPr>
          <w:trHeight w:val="397"/>
        </w:trPr>
        <w:tc>
          <w:tcPr>
            <w:tcW w:w="9628" w:type="dxa"/>
            <w:shd w:val="clear" w:color="auto" w:fill="D9D9D9"/>
            <w:vAlign w:val="center"/>
          </w:tcPr>
          <w:p w14:paraId="3A48A572" w14:textId="77777777" w:rsidR="00EA0615" w:rsidRPr="00A90C29" w:rsidRDefault="00EA0615" w:rsidP="00EA0615">
            <w:pPr>
              <w:rPr>
                <w:rFonts w:cs="Arial"/>
                <w:b/>
              </w:rPr>
            </w:pPr>
            <w:r w:rsidRPr="00A90C29">
              <w:rPr>
                <w:rFonts w:cs="Arial"/>
                <w:b/>
              </w:rPr>
              <w:t>Information to be published</w:t>
            </w:r>
          </w:p>
        </w:tc>
      </w:tr>
      <w:tr w:rsidR="00EA0615" w14:paraId="3A48A575" w14:textId="77777777" w:rsidTr="00BE7E86">
        <w:trPr>
          <w:trHeight w:val="397"/>
        </w:trPr>
        <w:tc>
          <w:tcPr>
            <w:tcW w:w="9628" w:type="dxa"/>
            <w:vAlign w:val="center"/>
          </w:tcPr>
          <w:p w14:paraId="3A48A574" w14:textId="56AF3CCA" w:rsidR="00EA0615" w:rsidRPr="00A90C29" w:rsidRDefault="00277191" w:rsidP="00AB6F3E">
            <w:pPr>
              <w:spacing w:before="120" w:after="120"/>
              <w:rPr>
                <w:rFonts w:cs="Arial"/>
              </w:rPr>
            </w:pPr>
            <w:r w:rsidRPr="00A90C29">
              <w:rPr>
                <w:rFonts w:cs="Arial"/>
              </w:rPr>
              <w:t>Your n</w:t>
            </w:r>
            <w:r w:rsidR="00EA0615" w:rsidRPr="00A90C29">
              <w:rPr>
                <w:rFonts w:cs="Arial"/>
              </w:rPr>
              <w:t>ame</w:t>
            </w:r>
            <w:r w:rsidR="00A64412" w:rsidRPr="00A90C29">
              <w:rPr>
                <w:rFonts w:cs="Arial"/>
              </w:rPr>
              <w:t>:</w:t>
            </w:r>
            <w:r w:rsidR="00D37E84" w:rsidRPr="00A90C29">
              <w:rPr>
                <w:rFonts w:cs="Arial"/>
              </w:rPr>
              <w:t xml:space="preserve"> </w:t>
            </w:r>
            <w:r w:rsidR="004237E9">
              <w:rPr>
                <w:rFonts w:cs="Arial"/>
              </w:rPr>
              <w:t xml:space="preserve">                                 </w:t>
            </w:r>
          </w:p>
        </w:tc>
      </w:tr>
      <w:tr w:rsidR="00005FB9" w14:paraId="73EF99A2" w14:textId="77777777" w:rsidTr="00375407">
        <w:trPr>
          <w:trHeight w:val="397"/>
        </w:trPr>
        <w:tc>
          <w:tcPr>
            <w:tcW w:w="9628" w:type="dxa"/>
            <w:vAlign w:val="center"/>
          </w:tcPr>
          <w:p w14:paraId="2D1E0697" w14:textId="064A53D5" w:rsidR="00005FB9" w:rsidRPr="00A90C29" w:rsidRDefault="00516339" w:rsidP="00375407">
            <w:pPr>
              <w:spacing w:before="120" w:after="120"/>
              <w:rPr>
                <w:rFonts w:cs="Arial"/>
              </w:rPr>
            </w:pPr>
            <w:r>
              <w:rPr>
                <w:rFonts w:cs="Arial"/>
              </w:rPr>
              <w:t xml:space="preserve">The </w:t>
            </w:r>
            <w:r w:rsidR="001B61CB">
              <w:rPr>
                <w:rFonts w:cs="Arial"/>
              </w:rPr>
              <w:t>t</w:t>
            </w:r>
            <w:r>
              <w:rPr>
                <w:rFonts w:cs="Arial"/>
              </w:rPr>
              <w:t>own where you live:</w:t>
            </w:r>
            <w:r w:rsidR="00005FB9" w:rsidRPr="00A90C29">
              <w:rPr>
                <w:rFonts w:cs="Arial"/>
              </w:rPr>
              <w:t xml:space="preserve"> </w:t>
            </w:r>
            <w:r w:rsidR="00005FB9">
              <w:rPr>
                <w:rFonts w:cs="Arial"/>
              </w:rPr>
              <w:t xml:space="preserve">                                 </w:t>
            </w:r>
          </w:p>
        </w:tc>
      </w:tr>
      <w:tr w:rsidR="00EA0615" w14:paraId="3A48A578" w14:textId="77777777" w:rsidTr="00BE7E86">
        <w:trPr>
          <w:trHeight w:val="397"/>
        </w:trPr>
        <w:tc>
          <w:tcPr>
            <w:tcW w:w="9628" w:type="dxa"/>
            <w:tcBorders>
              <w:bottom w:val="single" w:sz="4" w:space="0" w:color="auto"/>
            </w:tcBorders>
            <w:shd w:val="clear" w:color="auto" w:fill="D9D9D9"/>
          </w:tcPr>
          <w:p w14:paraId="3483CF9E" w14:textId="0024BBF0" w:rsidR="00A42142" w:rsidRPr="0080166B" w:rsidRDefault="005E64BB" w:rsidP="0080166B">
            <w:pPr>
              <w:spacing w:before="120"/>
              <w:rPr>
                <w:rFonts w:cs="Arial"/>
                <w:b/>
              </w:rPr>
            </w:pPr>
            <w:r w:rsidRPr="0080166B">
              <w:rPr>
                <w:rFonts w:cs="Arial"/>
                <w:b/>
              </w:rPr>
              <w:t xml:space="preserve">Please provide an </w:t>
            </w:r>
            <w:r w:rsidR="00842F8E">
              <w:rPr>
                <w:rFonts w:cs="Arial"/>
                <w:b/>
              </w:rPr>
              <w:t>E</w:t>
            </w:r>
            <w:r w:rsidR="00A42142" w:rsidRPr="0080166B">
              <w:rPr>
                <w:rFonts w:cs="Arial"/>
                <w:b/>
              </w:rPr>
              <w:t xml:space="preserve">lection </w:t>
            </w:r>
            <w:r w:rsidR="00842F8E">
              <w:rPr>
                <w:rFonts w:cs="Arial"/>
                <w:b/>
              </w:rPr>
              <w:t>S</w:t>
            </w:r>
            <w:r w:rsidR="00A42142" w:rsidRPr="0080166B">
              <w:rPr>
                <w:rFonts w:cs="Arial"/>
                <w:b/>
              </w:rPr>
              <w:t xml:space="preserve">tatement and </w:t>
            </w:r>
            <w:r w:rsidR="000E011A" w:rsidRPr="0080166B">
              <w:rPr>
                <w:rFonts w:cs="Arial"/>
                <w:b/>
              </w:rPr>
              <w:t>your answers to the two questions</w:t>
            </w:r>
            <w:r w:rsidR="0080166B">
              <w:rPr>
                <w:rFonts w:cs="Arial"/>
                <w:b/>
              </w:rPr>
              <w:t xml:space="preserve"> below.</w:t>
            </w:r>
            <w:r w:rsidR="000E011A" w:rsidRPr="0080166B">
              <w:rPr>
                <w:rFonts w:cs="Arial"/>
                <w:b/>
              </w:rPr>
              <w:t xml:space="preserve"> </w:t>
            </w:r>
            <w:r w:rsidR="0080166B" w:rsidRPr="0080166B">
              <w:rPr>
                <w:rFonts w:cs="Arial"/>
                <w:b/>
                <w:color w:val="FF0000"/>
              </w:rPr>
              <w:t>Totalling a</w:t>
            </w:r>
            <w:r w:rsidR="000E011A" w:rsidRPr="0080166B">
              <w:rPr>
                <w:rFonts w:cs="Arial"/>
                <w:b/>
                <w:color w:val="FF0000"/>
              </w:rPr>
              <w:t xml:space="preserve"> maximum of 200 words</w:t>
            </w:r>
            <w:r w:rsidR="00BF3572" w:rsidRPr="0080166B">
              <w:rPr>
                <w:rFonts w:cs="Arial"/>
                <w:b/>
                <w:color w:val="FF0000"/>
              </w:rPr>
              <w:t xml:space="preserve"> </w:t>
            </w:r>
            <w:r w:rsidRPr="0080166B">
              <w:rPr>
                <w:rFonts w:cs="Arial"/>
                <w:b/>
                <w:color w:val="FF0000"/>
              </w:rPr>
              <w:t xml:space="preserve">across all </w:t>
            </w:r>
            <w:r w:rsidR="006D1B5A" w:rsidRPr="0080166B">
              <w:rPr>
                <w:rFonts w:cs="Arial"/>
                <w:b/>
                <w:color w:val="FF0000"/>
              </w:rPr>
              <w:t>these three</w:t>
            </w:r>
            <w:r w:rsidRPr="0080166B">
              <w:rPr>
                <w:rFonts w:cs="Arial"/>
                <w:b/>
                <w:color w:val="FF0000"/>
              </w:rPr>
              <w:t xml:space="preserve"> sections</w:t>
            </w:r>
            <w:r w:rsidR="000E011A" w:rsidRPr="0080166B">
              <w:rPr>
                <w:rFonts w:cs="Arial"/>
                <w:b/>
              </w:rPr>
              <w:t xml:space="preserve">. </w:t>
            </w:r>
            <w:r w:rsidR="000101A4" w:rsidRPr="0080166B">
              <w:rPr>
                <w:rFonts w:cs="Arial"/>
                <w:b/>
              </w:rPr>
              <w:t>Exceeding the maximum will invalidate the application.</w:t>
            </w:r>
          </w:p>
          <w:p w14:paraId="60A6FCF8" w14:textId="7A6BBD1A" w:rsidR="00A42142" w:rsidRDefault="00A42142" w:rsidP="00A42142">
            <w:pPr>
              <w:pStyle w:val="ListParagraph"/>
              <w:spacing w:before="120"/>
              <w:ind w:left="360"/>
              <w:rPr>
                <w:rFonts w:cs="Arial"/>
                <w:b/>
              </w:rPr>
            </w:pPr>
          </w:p>
          <w:p w14:paraId="3A48A576" w14:textId="5433F22D" w:rsidR="00F36459" w:rsidRPr="00A42142" w:rsidRDefault="00EA0615" w:rsidP="00427A50">
            <w:pPr>
              <w:pStyle w:val="ListParagraph"/>
              <w:numPr>
                <w:ilvl w:val="0"/>
                <w:numId w:val="11"/>
              </w:numPr>
              <w:spacing w:before="120"/>
              <w:rPr>
                <w:rFonts w:cs="Arial"/>
                <w:b/>
              </w:rPr>
            </w:pPr>
            <w:r w:rsidRPr="00A42142">
              <w:rPr>
                <w:rFonts w:cs="Arial"/>
                <w:b/>
              </w:rPr>
              <w:t>Election Statement</w:t>
            </w:r>
          </w:p>
          <w:p w14:paraId="2B8200CD" w14:textId="4B866865" w:rsidR="007420FD" w:rsidRDefault="00BB2EBA" w:rsidP="00D80BFC">
            <w:pPr>
              <w:pStyle w:val="ListParagraph"/>
              <w:spacing w:after="120"/>
              <w:rPr>
                <w:rFonts w:cs="Arial"/>
              </w:rPr>
            </w:pPr>
            <w:r w:rsidRPr="00427A50">
              <w:rPr>
                <w:rFonts w:cs="Arial"/>
              </w:rPr>
              <w:t xml:space="preserve">This is an opportunity </w:t>
            </w:r>
            <w:r w:rsidR="00AF1C0D" w:rsidRPr="00427A50">
              <w:rPr>
                <w:rFonts w:cs="Arial"/>
              </w:rPr>
              <w:t xml:space="preserve">for you to </w:t>
            </w:r>
            <w:r w:rsidR="00EA0615" w:rsidRPr="00427A50">
              <w:rPr>
                <w:rFonts w:cs="Arial"/>
              </w:rPr>
              <w:t xml:space="preserve">describe </w:t>
            </w:r>
            <w:r w:rsidR="00AF1C0D" w:rsidRPr="00427A50">
              <w:rPr>
                <w:rFonts w:cs="Arial"/>
              </w:rPr>
              <w:t xml:space="preserve">why </w:t>
            </w:r>
            <w:r w:rsidR="009B477A" w:rsidRPr="00427A50">
              <w:rPr>
                <w:rFonts w:cs="Arial"/>
              </w:rPr>
              <w:t>you are interested in joining Council</w:t>
            </w:r>
            <w:r w:rsidR="000353B8" w:rsidRPr="00427A50">
              <w:rPr>
                <w:rFonts w:cs="Arial"/>
              </w:rPr>
              <w:t xml:space="preserve"> and any supporting </w:t>
            </w:r>
            <w:r w:rsidR="00671B92" w:rsidRPr="00427A50">
              <w:rPr>
                <w:rFonts w:cs="Arial"/>
              </w:rPr>
              <w:t xml:space="preserve">information you would like to highlight to members to support </w:t>
            </w:r>
            <w:r w:rsidR="00EA0615" w:rsidRPr="00427A50">
              <w:rPr>
                <w:rFonts w:cs="Arial"/>
              </w:rPr>
              <w:t xml:space="preserve">your </w:t>
            </w:r>
            <w:r w:rsidR="00127558" w:rsidRPr="00427A50">
              <w:rPr>
                <w:rFonts w:cs="Arial"/>
              </w:rPr>
              <w:t>candidacy</w:t>
            </w:r>
            <w:r w:rsidR="005632CC" w:rsidRPr="00427A50">
              <w:rPr>
                <w:rFonts w:cs="Arial"/>
              </w:rPr>
              <w:t>.</w:t>
            </w:r>
            <w:r w:rsidR="00D80BFC">
              <w:rPr>
                <w:rFonts w:cs="Arial"/>
              </w:rPr>
              <w:t xml:space="preserve"> </w:t>
            </w:r>
            <w:hyperlink r:id="rId15" w:history="1">
              <w:r w:rsidR="000B4395" w:rsidRPr="00090228">
                <w:rPr>
                  <w:rStyle w:val="Hyperlink"/>
                  <w:rFonts w:cs="Arial"/>
                </w:rPr>
                <w:t xml:space="preserve">Please see the </w:t>
              </w:r>
              <w:r w:rsidR="009654DE" w:rsidRPr="00090228">
                <w:rPr>
                  <w:rStyle w:val="Hyperlink"/>
                  <w:rFonts w:cs="Arial"/>
                </w:rPr>
                <w:t>criteria for members of the Council linked here.</w:t>
              </w:r>
            </w:hyperlink>
          </w:p>
          <w:p w14:paraId="65DC0E3A" w14:textId="77777777" w:rsidR="00AE2469" w:rsidRPr="00427A50" w:rsidRDefault="00AE2469" w:rsidP="00AE2469">
            <w:pPr>
              <w:pStyle w:val="ListParagraph"/>
              <w:spacing w:after="120"/>
              <w:rPr>
                <w:rFonts w:cs="Arial"/>
              </w:rPr>
            </w:pPr>
          </w:p>
          <w:p w14:paraId="637831CC" w14:textId="1CA2C591" w:rsidR="000101A4" w:rsidRPr="00427A50" w:rsidRDefault="0011349B" w:rsidP="00427A50">
            <w:pPr>
              <w:pStyle w:val="ListParagraph"/>
              <w:numPr>
                <w:ilvl w:val="0"/>
                <w:numId w:val="11"/>
              </w:numPr>
              <w:spacing w:after="120"/>
              <w:rPr>
                <w:rFonts w:cs="Arial"/>
              </w:rPr>
            </w:pPr>
            <w:r w:rsidRPr="00427A50">
              <w:rPr>
                <w:rFonts w:cs="Arial"/>
                <w:b/>
                <w:bCs/>
              </w:rPr>
              <w:t>Q</w:t>
            </w:r>
            <w:r w:rsidR="000101A4" w:rsidRPr="00427A50">
              <w:rPr>
                <w:rFonts w:cs="Arial"/>
                <w:b/>
                <w:bCs/>
              </w:rPr>
              <w:t xml:space="preserve">uestion </w:t>
            </w:r>
            <w:r w:rsidRPr="00427A50">
              <w:rPr>
                <w:rFonts w:cs="Arial"/>
                <w:b/>
                <w:bCs/>
              </w:rPr>
              <w:t>1</w:t>
            </w:r>
            <w:r w:rsidRPr="00427A50">
              <w:rPr>
                <w:rFonts w:cs="Arial"/>
              </w:rPr>
              <w:t xml:space="preserve"> </w:t>
            </w:r>
          </w:p>
          <w:p w14:paraId="05D2AF90" w14:textId="41D6AB58" w:rsidR="0011349B" w:rsidRDefault="0011349B" w:rsidP="00AE2469">
            <w:pPr>
              <w:pStyle w:val="ListParagraph"/>
              <w:rPr>
                <w:rFonts w:cs="Arial"/>
              </w:rPr>
            </w:pPr>
            <w:r w:rsidRPr="00142002">
              <w:rPr>
                <w:rFonts w:cs="Arial"/>
              </w:rPr>
              <w:t xml:space="preserve">2025 marks our 130th birthday. In each chapter of our history, we've adapted to the needs of the day. Now, it’s time for a vision that takes us into the future. </w:t>
            </w:r>
            <w:hyperlink r:id="rId16" w:history="1">
              <w:r w:rsidRPr="00142002">
                <w:rPr>
                  <w:rStyle w:val="Hyperlink"/>
                  <w:rFonts w:cs="Arial"/>
                </w:rPr>
                <w:t>Our new strategy sets out our aims and ambitions for the next decade and beyond</w:t>
              </w:r>
            </w:hyperlink>
            <w:r w:rsidRPr="00142002">
              <w:rPr>
                <w:rFonts w:cs="Arial"/>
              </w:rPr>
              <w:t>. What excites you most about this strategy and why?</w:t>
            </w:r>
          </w:p>
          <w:p w14:paraId="7EA5EB32" w14:textId="77777777" w:rsidR="0011349B" w:rsidRDefault="0011349B" w:rsidP="0011349B">
            <w:pPr>
              <w:rPr>
                <w:rFonts w:cs="Arial"/>
              </w:rPr>
            </w:pPr>
          </w:p>
          <w:p w14:paraId="423D0F64" w14:textId="77777777" w:rsidR="000101A4" w:rsidRDefault="0011349B" w:rsidP="00427A50">
            <w:pPr>
              <w:pStyle w:val="ListParagraph"/>
              <w:numPr>
                <w:ilvl w:val="0"/>
                <w:numId w:val="11"/>
              </w:numPr>
              <w:rPr>
                <w:rFonts w:cs="Arial"/>
              </w:rPr>
            </w:pPr>
            <w:r w:rsidRPr="000101A4">
              <w:rPr>
                <w:rFonts w:cs="Arial"/>
                <w:b/>
                <w:bCs/>
              </w:rPr>
              <w:t>Q</w:t>
            </w:r>
            <w:r w:rsidR="000101A4" w:rsidRPr="000101A4">
              <w:rPr>
                <w:rFonts w:cs="Arial"/>
                <w:b/>
                <w:bCs/>
              </w:rPr>
              <w:t xml:space="preserve">uestion </w:t>
            </w:r>
            <w:r w:rsidRPr="000101A4">
              <w:rPr>
                <w:rFonts w:cs="Arial"/>
                <w:b/>
                <w:bCs/>
              </w:rPr>
              <w:t>2</w:t>
            </w:r>
            <w:r w:rsidRPr="0011349B">
              <w:rPr>
                <w:rFonts w:cs="Arial"/>
              </w:rPr>
              <w:t xml:space="preserve"> </w:t>
            </w:r>
          </w:p>
          <w:p w14:paraId="484EE919" w14:textId="33EBF6FE" w:rsidR="00D30761" w:rsidRDefault="00D30761" w:rsidP="00AE2469">
            <w:pPr>
              <w:pStyle w:val="ListParagraph"/>
              <w:rPr>
                <w:rFonts w:cs="Arial"/>
              </w:rPr>
            </w:pPr>
            <w:r w:rsidRPr="00D30761">
              <w:rPr>
                <w:rFonts w:cs="Arial"/>
              </w:rPr>
              <w:t>Volunteers make our work to look after nature and history for future generations possible.  Given the wide range of opportunities available, what specific skills, attributes, and experiences do you possess that would contribute to the Council’s work?</w:t>
            </w:r>
          </w:p>
          <w:p w14:paraId="464699BF" w14:textId="77777777" w:rsidR="00294915" w:rsidRDefault="00294915" w:rsidP="00AE2469">
            <w:pPr>
              <w:pStyle w:val="ListParagraph"/>
              <w:rPr>
                <w:rFonts w:cs="Arial"/>
              </w:rPr>
            </w:pPr>
          </w:p>
          <w:p w14:paraId="260D6B02" w14:textId="77777777" w:rsidR="00294915" w:rsidRDefault="00294915" w:rsidP="00294915">
            <w:pPr>
              <w:spacing w:line="240" w:lineRule="auto"/>
              <w:rPr>
                <w:rFonts w:cs="Arial"/>
              </w:rPr>
            </w:pPr>
          </w:p>
          <w:p w14:paraId="3A48A577" w14:textId="627A5B75" w:rsidR="0011349B" w:rsidRPr="00A90C29" w:rsidRDefault="00294915" w:rsidP="0080166B">
            <w:pPr>
              <w:spacing w:line="240" w:lineRule="auto"/>
              <w:rPr>
                <w:rFonts w:cs="Arial"/>
              </w:rPr>
            </w:pPr>
            <w:r w:rsidRPr="00805D38">
              <w:rPr>
                <w:rFonts w:cs="Arial"/>
                <w:b/>
                <w:bCs/>
              </w:rPr>
              <w:t xml:space="preserve">Guidance </w:t>
            </w:r>
            <w:r>
              <w:rPr>
                <w:rFonts w:cs="Arial"/>
              </w:rPr>
              <w:t>– please use “National Trust” when first referring to the organisation and “</w:t>
            </w:r>
            <w:proofErr w:type="gramStart"/>
            <w:r>
              <w:rPr>
                <w:rFonts w:cs="Arial"/>
              </w:rPr>
              <w:t>Trust”  thereafter</w:t>
            </w:r>
            <w:proofErr w:type="gramEnd"/>
            <w:r>
              <w:rPr>
                <w:rFonts w:cs="Arial"/>
              </w:rPr>
              <w:t>.</w:t>
            </w:r>
            <w:r w:rsidR="0080166B">
              <w:rPr>
                <w:rFonts w:cs="Arial"/>
              </w:rPr>
              <w:t xml:space="preserve"> </w:t>
            </w:r>
            <w:r>
              <w:rPr>
                <w:rFonts w:cs="Arial"/>
              </w:rPr>
              <w:t xml:space="preserve">If </w:t>
            </w:r>
            <w:r w:rsidRPr="0021513A">
              <w:rPr>
                <w:rFonts w:cs="Arial"/>
              </w:rPr>
              <w:t>using abbreviations, first write out the full name followed by the abbreviation in parentheses</w:t>
            </w:r>
            <w:r>
              <w:rPr>
                <w:rFonts w:cs="Arial"/>
              </w:rPr>
              <w:t>.</w:t>
            </w:r>
          </w:p>
        </w:tc>
      </w:tr>
    </w:tbl>
    <w:p w14:paraId="1B97C65F" w14:textId="64E1D8BA" w:rsidR="0080166B" w:rsidRDefault="00666D04" w:rsidP="0024657B">
      <w:pPr>
        <w:spacing w:line="240" w:lineRule="auto"/>
        <w:rPr>
          <w:rFonts w:cs="Arial"/>
        </w:rPr>
      </w:pPr>
      <w:r w:rsidRPr="00243289">
        <w:rPr>
          <w:rFonts w:cs="Arial"/>
          <w:noProof/>
        </w:rPr>
        <w:lastRenderedPageBreak/>
        <mc:AlternateContent>
          <mc:Choice Requires="wps">
            <w:drawing>
              <wp:anchor distT="45720" distB="45720" distL="114300" distR="114300" simplePos="0" relativeHeight="251659264" behindDoc="0" locked="0" layoutInCell="1" allowOverlap="1" wp14:anchorId="0A07EBF2" wp14:editId="474443D7">
                <wp:simplePos x="0" y="0"/>
                <wp:positionH relativeFrom="margin">
                  <wp:align>left</wp:align>
                </wp:positionH>
                <wp:positionV relativeFrom="paragraph">
                  <wp:posOffset>770890</wp:posOffset>
                </wp:positionV>
                <wp:extent cx="6108700" cy="2539365"/>
                <wp:effectExtent l="0" t="0" r="25400" b="13335"/>
                <wp:wrapSquare wrapText="bothSides"/>
                <wp:docPr id="226375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2539365"/>
                        </a:xfrm>
                        <a:prstGeom prst="rect">
                          <a:avLst/>
                        </a:prstGeom>
                        <a:solidFill>
                          <a:srgbClr val="FFFFFF"/>
                        </a:solidFill>
                        <a:ln w="9525">
                          <a:solidFill>
                            <a:srgbClr val="000000"/>
                          </a:solidFill>
                          <a:miter lim="800000"/>
                          <a:headEnd/>
                          <a:tailEnd/>
                        </a:ln>
                      </wps:spPr>
                      <wps:txbx>
                        <w:txbxContent>
                          <w:p w14:paraId="3812B566" w14:textId="20EB7B01" w:rsidR="005C77BC" w:rsidRDefault="005C77BC" w:rsidP="005C77BC">
                            <w:pPr>
                              <w:rPr>
                                <w:rFonts w:cs="Arial"/>
                              </w:rPr>
                            </w:pPr>
                            <w:r>
                              <w:t xml:space="preserve">Enter </w:t>
                            </w:r>
                            <w:r w:rsidR="00787D9A">
                              <w:t>statement</w:t>
                            </w:r>
                            <w:r>
                              <w:t xml:space="preserve"> here</w:t>
                            </w:r>
                          </w:p>
                          <w:p w14:paraId="40C5E804" w14:textId="77777777" w:rsidR="005C77BC" w:rsidRDefault="005C77BC" w:rsidP="005C77BC">
                            <w:r>
                              <w:rPr>
                                <w:rFonts w:cs="Arial"/>
                              </w:rPr>
                              <w:t xml:space="preserve"> </w:t>
                            </w:r>
                          </w:p>
                          <w:p w14:paraId="0362B2C1" w14:textId="77777777" w:rsidR="005C77BC" w:rsidRDefault="005C77BC" w:rsidP="005C77BC"/>
                          <w:p w14:paraId="7C704CA8" w14:textId="77777777" w:rsidR="005C77BC" w:rsidRDefault="005C77BC" w:rsidP="005C77BC"/>
                          <w:p w14:paraId="7B39D239" w14:textId="77777777" w:rsidR="005C77BC" w:rsidRDefault="005C77BC" w:rsidP="005C77BC"/>
                          <w:p w14:paraId="7442C506" w14:textId="77777777" w:rsidR="005C77BC" w:rsidRDefault="005C77BC" w:rsidP="005C7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7EBF2" id="_x0000_t202" coordsize="21600,21600" o:spt="202" path="m,l,21600r21600,l21600,xe">
                <v:stroke joinstyle="miter"/>
                <v:path gradientshapeok="t" o:connecttype="rect"/>
              </v:shapetype>
              <v:shape id="Text Box 2" o:spid="_x0000_s1026" type="#_x0000_t202" style="position:absolute;margin-left:0;margin-top:60.7pt;width:481pt;height:199.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xcEQIAACA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">
                <v:textbox>
                  <w:txbxContent>
                    <w:p w14:paraId="3812B566" w14:textId="20EB7B01" w:rsidR="005C77BC" w:rsidRDefault="005C77BC" w:rsidP="005C77BC">
                      <w:pPr>
                        <w:rPr>
                          <w:rFonts w:cs="Arial"/>
                        </w:rPr>
                      </w:pPr>
                      <w:r>
                        <w:t xml:space="preserve">Enter </w:t>
                      </w:r>
                      <w:r w:rsidR="00787D9A">
                        <w:t>statement</w:t>
                      </w:r>
                      <w:r>
                        <w:t xml:space="preserve"> here</w:t>
                      </w:r>
                    </w:p>
                    <w:p w14:paraId="40C5E804" w14:textId="77777777" w:rsidR="005C77BC" w:rsidRDefault="005C77BC" w:rsidP="005C77BC">
                      <w:r>
                        <w:rPr>
                          <w:rFonts w:cs="Arial"/>
                        </w:rPr>
                        <w:t xml:space="preserve"> </w:t>
                      </w:r>
                    </w:p>
                    <w:p w14:paraId="0362B2C1" w14:textId="77777777" w:rsidR="005C77BC" w:rsidRDefault="005C77BC" w:rsidP="005C77BC"/>
                    <w:p w14:paraId="7C704CA8" w14:textId="77777777" w:rsidR="005C77BC" w:rsidRDefault="005C77BC" w:rsidP="005C77BC"/>
                    <w:p w14:paraId="7B39D239" w14:textId="77777777" w:rsidR="005C77BC" w:rsidRDefault="005C77BC" w:rsidP="005C77BC"/>
                    <w:p w14:paraId="7442C506" w14:textId="77777777" w:rsidR="005C77BC" w:rsidRDefault="005C77BC" w:rsidP="005C77BC"/>
                  </w:txbxContent>
                </v:textbox>
                <w10:wrap type="square" anchorx="margin"/>
              </v:shape>
            </w:pict>
          </mc:Fallback>
        </mc:AlternateConten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B222F" w14:paraId="6EDED0A1" w14:textId="77777777" w:rsidTr="00BB222F">
        <w:trPr>
          <w:trHeight w:val="397"/>
        </w:trPr>
        <w:tc>
          <w:tcPr>
            <w:tcW w:w="9628" w:type="dxa"/>
            <w:shd w:val="clear" w:color="auto" w:fill="D9D9D9"/>
            <w:vAlign w:val="center"/>
          </w:tcPr>
          <w:p w14:paraId="2BA1BEBA" w14:textId="77777777" w:rsidR="00BB222F" w:rsidRPr="00DA3A63" w:rsidRDefault="00BB222F" w:rsidP="00BB222F">
            <w:pPr>
              <w:spacing w:line="240" w:lineRule="auto"/>
              <w:rPr>
                <w:rFonts w:cs="Arial"/>
                <w:b/>
                <w:bCs/>
              </w:rPr>
            </w:pPr>
            <w:bookmarkStart w:id="0" w:name="_Hlk191893510"/>
            <w:r w:rsidRPr="00DA3A63">
              <w:rPr>
                <w:rFonts w:cs="Arial"/>
                <w:b/>
                <w:bCs/>
              </w:rPr>
              <w:t>Please provide your Election Statement:</w:t>
            </w:r>
          </w:p>
          <w:p w14:paraId="771EACF9" w14:textId="77777777" w:rsidR="00BB222F" w:rsidRPr="00A90C29" w:rsidRDefault="00BB222F" w:rsidP="00BB222F">
            <w:pPr>
              <w:rPr>
                <w:rFonts w:cs="Arial"/>
                <w:b/>
              </w:rPr>
            </w:pPr>
          </w:p>
        </w:tc>
      </w:tr>
      <w:bookmarkEnd w:id="0"/>
    </w:tbl>
    <w:p w14:paraId="7DB43095" w14:textId="6A8E01A4" w:rsidR="00787D9A" w:rsidRDefault="00787D9A" w:rsidP="0024657B">
      <w:pPr>
        <w:spacing w:line="240" w:lineRule="auto"/>
        <w:rPr>
          <w:rFonts w:cs="Arial"/>
        </w:rPr>
      </w:pPr>
    </w:p>
    <w:p w14:paraId="1215A6C0" w14:textId="164B227C" w:rsidR="00BB222F" w:rsidRDefault="00BB222F" w:rsidP="0024657B">
      <w:pPr>
        <w:spacing w:line="240" w:lineRule="auto"/>
        <w:rPr>
          <w:rFonts w:cs="Arial"/>
        </w:rPr>
      </w:pPr>
    </w:p>
    <w:p w14:paraId="5C4609AF" w14:textId="72573412" w:rsidR="0080166B" w:rsidRDefault="0080166B" w:rsidP="0024657B">
      <w:pPr>
        <w:spacing w:line="240" w:lineRule="auto"/>
        <w:rPr>
          <w:rFonts w:cs="Arial"/>
        </w:rPr>
      </w:pPr>
    </w:p>
    <w:p w14:paraId="27B7533C" w14:textId="77777777" w:rsidR="00787D9A" w:rsidRDefault="00787D9A" w:rsidP="0024657B">
      <w:pPr>
        <w:spacing w:line="240" w:lineRule="auto"/>
        <w:rPr>
          <w:rFonts w:cs="Arial"/>
        </w:rPr>
      </w:pPr>
    </w:p>
    <w:p w14:paraId="20AEED7F" w14:textId="77777777" w:rsidR="00787D9A" w:rsidRDefault="00787D9A" w:rsidP="0024657B">
      <w:pPr>
        <w:spacing w:line="240" w:lineRule="auto"/>
        <w:rPr>
          <w:rFonts w:cs="Arial"/>
        </w:rPr>
      </w:pPr>
    </w:p>
    <w:p w14:paraId="50E02D1D" w14:textId="77777777" w:rsidR="00787D9A" w:rsidRDefault="00787D9A" w:rsidP="0024657B">
      <w:pPr>
        <w:spacing w:line="240" w:lineRule="auto"/>
        <w:rPr>
          <w:rFonts w:cs="Arial"/>
        </w:rPr>
      </w:pPr>
    </w:p>
    <w:p w14:paraId="14A91507" w14:textId="77777777" w:rsidR="00787D9A" w:rsidRDefault="00787D9A" w:rsidP="0024657B">
      <w:pPr>
        <w:spacing w:line="240" w:lineRule="auto"/>
        <w:rPr>
          <w:rFonts w:cs="Arial"/>
        </w:rPr>
      </w:pPr>
    </w:p>
    <w:p w14:paraId="3577E454" w14:textId="77777777" w:rsidR="00787D9A" w:rsidRDefault="00787D9A" w:rsidP="0024657B">
      <w:pPr>
        <w:spacing w:line="240" w:lineRule="auto"/>
        <w:rPr>
          <w:rFonts w:cs="Arial"/>
        </w:rPr>
      </w:pPr>
    </w:p>
    <w:p w14:paraId="54402ACC" w14:textId="77777777" w:rsidR="00787D9A" w:rsidRDefault="00787D9A" w:rsidP="0024657B">
      <w:pPr>
        <w:spacing w:line="240" w:lineRule="auto"/>
        <w:rPr>
          <w:rFonts w:cs="Arial"/>
        </w:rPr>
      </w:pPr>
    </w:p>
    <w:p w14:paraId="3D44F581" w14:textId="77777777" w:rsidR="00787D9A" w:rsidRDefault="00787D9A" w:rsidP="0024657B">
      <w:pPr>
        <w:spacing w:line="240" w:lineRule="auto"/>
        <w:rPr>
          <w:rFonts w:cs="Arial"/>
        </w:rPr>
      </w:pPr>
    </w:p>
    <w:p w14:paraId="0A19B06E" w14:textId="2458F2E1" w:rsidR="00787D9A" w:rsidRDefault="00666D04" w:rsidP="0024657B">
      <w:pPr>
        <w:spacing w:line="240" w:lineRule="auto"/>
        <w:rPr>
          <w:rFonts w:cs="Arial"/>
        </w:rPr>
      </w:pPr>
      <w:r w:rsidRPr="00243289">
        <w:rPr>
          <w:rFonts w:cs="Arial"/>
          <w:noProof/>
        </w:rPr>
        <mc:AlternateContent>
          <mc:Choice Requires="wps">
            <w:drawing>
              <wp:anchor distT="45720" distB="45720" distL="114300" distR="114300" simplePos="0" relativeHeight="251658240" behindDoc="0" locked="0" layoutInCell="1" allowOverlap="1" wp14:anchorId="73528ECB" wp14:editId="036A5B36">
                <wp:simplePos x="0" y="0"/>
                <wp:positionH relativeFrom="margin">
                  <wp:align>left</wp:align>
                </wp:positionH>
                <wp:positionV relativeFrom="paragraph">
                  <wp:posOffset>739140</wp:posOffset>
                </wp:positionV>
                <wp:extent cx="6108700" cy="1781175"/>
                <wp:effectExtent l="0" t="0" r="25400" b="28575"/>
                <wp:wrapSquare wrapText="bothSides"/>
                <wp:docPr id="47994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781175"/>
                        </a:xfrm>
                        <a:prstGeom prst="rect">
                          <a:avLst/>
                        </a:prstGeom>
                        <a:solidFill>
                          <a:srgbClr val="FFFFFF"/>
                        </a:solidFill>
                        <a:ln w="9525">
                          <a:solidFill>
                            <a:srgbClr val="000000"/>
                          </a:solidFill>
                          <a:miter lim="800000"/>
                          <a:headEnd/>
                          <a:tailEnd/>
                        </a:ln>
                      </wps:spPr>
                      <wps:txbx>
                        <w:txbxContent>
                          <w:p w14:paraId="153C0CFA" w14:textId="0CF07E1F" w:rsidR="00BB222F" w:rsidRDefault="00BB222F" w:rsidP="00BB222F">
                            <w:pPr>
                              <w:rPr>
                                <w:rFonts w:cs="Arial"/>
                              </w:rPr>
                            </w:pPr>
                            <w:r>
                              <w:t>Enter response here</w:t>
                            </w:r>
                          </w:p>
                          <w:p w14:paraId="3BCA907D" w14:textId="77777777" w:rsidR="00BB222F" w:rsidRDefault="00BB222F" w:rsidP="00BB222F">
                            <w:r>
                              <w:rPr>
                                <w:rFonts w:cs="Arial"/>
                              </w:rPr>
                              <w:t xml:space="preserve"> </w:t>
                            </w:r>
                          </w:p>
                          <w:p w14:paraId="6515D1B1" w14:textId="77777777" w:rsidR="00BB222F" w:rsidRDefault="00BB222F" w:rsidP="00BB222F"/>
                          <w:p w14:paraId="111A5BAE" w14:textId="77777777" w:rsidR="00BB222F" w:rsidRDefault="00BB222F" w:rsidP="00BB222F"/>
                          <w:p w14:paraId="3B3BD6A9" w14:textId="77777777" w:rsidR="00BB222F" w:rsidRDefault="00BB222F" w:rsidP="00BB222F"/>
                          <w:p w14:paraId="01A6F0EF" w14:textId="77777777" w:rsidR="00BB222F" w:rsidRDefault="00BB222F" w:rsidP="00BB22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28ECB" id="_x0000_s1027" type="#_x0000_t202" style="position:absolute;margin-left:0;margin-top:58.2pt;width:481pt;height:140.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">
                <v:textbox>
                  <w:txbxContent>
                    <w:p w14:paraId="153C0CFA" w14:textId="0CF07E1F" w:rsidR="00BB222F" w:rsidRDefault="00BB222F" w:rsidP="00BB222F">
                      <w:pPr>
                        <w:rPr>
                          <w:rFonts w:cs="Arial"/>
                        </w:rPr>
                      </w:pPr>
                      <w:r>
                        <w:t>Enter response here</w:t>
                      </w:r>
                    </w:p>
                    <w:p w14:paraId="3BCA907D" w14:textId="77777777" w:rsidR="00BB222F" w:rsidRDefault="00BB222F" w:rsidP="00BB222F">
                      <w:r>
                        <w:rPr>
                          <w:rFonts w:cs="Arial"/>
                        </w:rPr>
                        <w:t xml:space="preserve"> </w:t>
                      </w:r>
                    </w:p>
                    <w:p w14:paraId="6515D1B1" w14:textId="77777777" w:rsidR="00BB222F" w:rsidRDefault="00BB222F" w:rsidP="00BB222F"/>
                    <w:p w14:paraId="111A5BAE" w14:textId="77777777" w:rsidR="00BB222F" w:rsidRDefault="00BB222F" w:rsidP="00BB222F"/>
                    <w:p w14:paraId="3B3BD6A9" w14:textId="77777777" w:rsidR="00BB222F" w:rsidRDefault="00BB222F" w:rsidP="00BB222F"/>
                    <w:p w14:paraId="01A6F0EF" w14:textId="77777777" w:rsidR="00BB222F" w:rsidRDefault="00BB222F" w:rsidP="00BB222F"/>
                  </w:txbxContent>
                </v:textbox>
                <w10:wrap type="square"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0166B" w14:paraId="2733C7E4" w14:textId="77777777" w:rsidTr="00375407">
        <w:trPr>
          <w:trHeight w:val="397"/>
        </w:trPr>
        <w:tc>
          <w:tcPr>
            <w:tcW w:w="9628" w:type="dxa"/>
            <w:shd w:val="clear" w:color="auto" w:fill="D9D9D9"/>
            <w:vAlign w:val="center"/>
          </w:tcPr>
          <w:p w14:paraId="7EFEA6A6" w14:textId="05AD8BFE" w:rsidR="0080166B" w:rsidRPr="00666D04" w:rsidRDefault="0080166B" w:rsidP="00375407">
            <w:pPr>
              <w:spacing w:line="240" w:lineRule="auto"/>
              <w:rPr>
                <w:rFonts w:cs="Arial"/>
                <w:b/>
                <w:bCs/>
              </w:rPr>
            </w:pPr>
            <w:r w:rsidRPr="00666D04">
              <w:rPr>
                <w:rFonts w:cs="Arial"/>
                <w:b/>
                <w:bCs/>
              </w:rPr>
              <w:t xml:space="preserve">Question 1: What excites you most about </w:t>
            </w:r>
            <w:proofErr w:type="gramStart"/>
            <w:r w:rsidRPr="00666D04">
              <w:rPr>
                <w:rFonts w:cs="Arial"/>
                <w:b/>
                <w:bCs/>
              </w:rPr>
              <w:t xml:space="preserve">our </w:t>
            </w:r>
            <w:r w:rsidR="00065AFA">
              <w:rPr>
                <w:rFonts w:cs="Arial"/>
                <w:b/>
                <w:bCs/>
              </w:rPr>
              <w:t>this</w:t>
            </w:r>
            <w:proofErr w:type="gramEnd"/>
            <w:r w:rsidR="00065AFA">
              <w:rPr>
                <w:rFonts w:cs="Arial"/>
                <w:b/>
                <w:bCs/>
              </w:rPr>
              <w:t xml:space="preserve"> strategy</w:t>
            </w:r>
            <w:r w:rsidRPr="00666D04">
              <w:rPr>
                <w:rFonts w:cs="Arial"/>
                <w:b/>
                <w:bCs/>
              </w:rPr>
              <w:t xml:space="preserve"> and why?</w:t>
            </w:r>
          </w:p>
          <w:p w14:paraId="0A4C2BAA" w14:textId="77777777" w:rsidR="0080166B" w:rsidRPr="00A90C29" w:rsidRDefault="0080166B" w:rsidP="00375407">
            <w:pPr>
              <w:rPr>
                <w:rFonts w:cs="Arial"/>
                <w:b/>
              </w:rPr>
            </w:pPr>
          </w:p>
        </w:tc>
      </w:tr>
    </w:tbl>
    <w:p w14:paraId="25A4595A" w14:textId="7AEDA805" w:rsidR="00294915" w:rsidRDefault="00666D04" w:rsidP="0024657B">
      <w:pPr>
        <w:spacing w:line="240" w:lineRule="auto"/>
        <w:rPr>
          <w:rFonts w:cs="Arial"/>
        </w:rPr>
      </w:pPr>
      <w:r w:rsidRPr="00243289">
        <w:rPr>
          <w:rFonts w:cs="Arial"/>
          <w:noProof/>
        </w:rPr>
        <mc:AlternateContent>
          <mc:Choice Requires="wps">
            <w:drawing>
              <wp:anchor distT="45720" distB="45720" distL="114300" distR="114300" simplePos="0" relativeHeight="251657216" behindDoc="0" locked="0" layoutInCell="1" allowOverlap="1" wp14:anchorId="79EB0A58" wp14:editId="0A53B49E">
                <wp:simplePos x="0" y="0"/>
                <wp:positionH relativeFrom="margin">
                  <wp:align>left</wp:align>
                </wp:positionH>
                <wp:positionV relativeFrom="paragraph">
                  <wp:posOffset>2966720</wp:posOffset>
                </wp:positionV>
                <wp:extent cx="6108700" cy="1779905"/>
                <wp:effectExtent l="0" t="0" r="25400" b="10795"/>
                <wp:wrapSquare wrapText="bothSides"/>
                <wp:docPr id="1827149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779905"/>
                        </a:xfrm>
                        <a:prstGeom prst="rect">
                          <a:avLst/>
                        </a:prstGeom>
                        <a:solidFill>
                          <a:srgbClr val="FFFFFF"/>
                        </a:solidFill>
                        <a:ln w="9525">
                          <a:solidFill>
                            <a:srgbClr val="000000"/>
                          </a:solidFill>
                          <a:miter lim="800000"/>
                          <a:headEnd/>
                          <a:tailEnd/>
                        </a:ln>
                      </wps:spPr>
                      <wps:txbx>
                        <w:txbxContent>
                          <w:p w14:paraId="5E64D337" w14:textId="77777777" w:rsidR="0080166B" w:rsidRDefault="0080166B" w:rsidP="0080166B">
                            <w:r>
                              <w:t>Enter response here</w:t>
                            </w:r>
                            <w:r w:rsidRPr="00B75F4B">
                              <w:rPr>
                                <w:rFonts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0A58" id="_x0000_s1028" type="#_x0000_t202" style="position:absolute;margin-left:0;margin-top:233.6pt;width:481pt;height:140.1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">
                <v:textbox>
                  <w:txbxContent>
                    <w:p w14:paraId="5E64D337" w14:textId="77777777" w:rsidR="0080166B" w:rsidRDefault="0080166B" w:rsidP="0080166B">
                      <w:r>
                        <w:t>Enter response here</w:t>
                      </w:r>
                      <w:r w:rsidRPr="00B75F4B">
                        <w:rPr>
                          <w:rFonts w:cs="Arial"/>
                        </w:rPr>
                        <w:t xml:space="preserve"> </w:t>
                      </w:r>
                    </w:p>
                  </w:txbxContent>
                </v:textbox>
                <w10:wrap type="square"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94915" w14:paraId="53BB4D40" w14:textId="77777777" w:rsidTr="00375407">
        <w:trPr>
          <w:trHeight w:val="397"/>
        </w:trPr>
        <w:tc>
          <w:tcPr>
            <w:tcW w:w="9628" w:type="dxa"/>
            <w:shd w:val="clear" w:color="auto" w:fill="D9D9D9"/>
            <w:vAlign w:val="center"/>
          </w:tcPr>
          <w:p w14:paraId="23880BC5" w14:textId="546DC500" w:rsidR="00294915" w:rsidRPr="00666D04" w:rsidRDefault="00294915" w:rsidP="00294915">
            <w:pPr>
              <w:spacing w:line="240" w:lineRule="auto"/>
              <w:rPr>
                <w:rFonts w:cs="Arial"/>
                <w:b/>
                <w:bCs/>
              </w:rPr>
            </w:pPr>
            <w:bookmarkStart w:id="1" w:name="_Hlk191892963"/>
            <w:r w:rsidRPr="00666D04">
              <w:rPr>
                <w:rFonts w:cs="Arial"/>
                <w:b/>
                <w:bCs/>
              </w:rPr>
              <w:t>Question 2: What specific skills, attributes and experiences do you possess that would contribute to the Council’s work?</w:t>
            </w:r>
          </w:p>
          <w:p w14:paraId="4B749D17" w14:textId="1FA22307" w:rsidR="00294915" w:rsidRPr="00A90C29" w:rsidRDefault="00294915" w:rsidP="00375407">
            <w:pPr>
              <w:rPr>
                <w:rFonts w:cs="Arial"/>
                <w:b/>
              </w:rPr>
            </w:pPr>
          </w:p>
        </w:tc>
      </w:tr>
      <w:bookmarkEnd w:id="1"/>
    </w:tbl>
    <w:p w14:paraId="78990F48" w14:textId="2DDFB9F5" w:rsidR="00294915" w:rsidRDefault="00294915" w:rsidP="0024657B">
      <w:pPr>
        <w:spacing w:line="240" w:lineRule="auto"/>
        <w:rPr>
          <w:rFonts w:cs="Arial"/>
        </w:rPr>
      </w:pPr>
    </w:p>
    <w:p w14:paraId="77BF95BF" w14:textId="3EB1A5C8" w:rsidR="0080166B" w:rsidRPr="00D4259B" w:rsidRDefault="0080166B" w:rsidP="0024657B">
      <w:pPr>
        <w:spacing w:line="240" w:lineRule="auto"/>
        <w:rPr>
          <w:rFonts w:cs="Arial"/>
          <w:b/>
          <w:bCs/>
          <w:color w:val="FF0000"/>
        </w:rPr>
      </w:pPr>
      <w:r w:rsidRPr="00D4259B">
        <w:rPr>
          <w:rFonts w:cs="Arial"/>
          <w:b/>
          <w:bCs/>
          <w:color w:val="FF0000"/>
        </w:rPr>
        <w:t>Please check that your three responses entered above are no more than 200 words in total when combined.</w:t>
      </w:r>
    </w:p>
    <w:p w14:paraId="26B98A0A" w14:textId="3998BBD3" w:rsidR="0080166B" w:rsidRDefault="0080166B" w:rsidP="0024657B">
      <w:pPr>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46B5D" w14:paraId="7D41F7E1" w14:textId="77777777" w:rsidTr="00375407">
        <w:trPr>
          <w:trHeight w:val="397"/>
        </w:trPr>
        <w:tc>
          <w:tcPr>
            <w:tcW w:w="9628" w:type="dxa"/>
            <w:shd w:val="clear" w:color="auto" w:fill="D9D9D9"/>
            <w:vAlign w:val="center"/>
          </w:tcPr>
          <w:p w14:paraId="5D46B95C" w14:textId="708B772E" w:rsidR="00863808" w:rsidRPr="00A90C29" w:rsidRDefault="00D46B5D" w:rsidP="00375407">
            <w:pPr>
              <w:rPr>
                <w:rFonts w:cs="Arial"/>
                <w:b/>
              </w:rPr>
            </w:pPr>
            <w:bookmarkStart w:id="2" w:name="_Hlk191892918"/>
            <w:r>
              <w:rPr>
                <w:rFonts w:cs="Arial"/>
                <w:b/>
              </w:rPr>
              <w:t xml:space="preserve">The information </w:t>
            </w:r>
            <w:r w:rsidR="00C958A5">
              <w:rPr>
                <w:rFonts w:cs="Arial"/>
                <w:b/>
              </w:rPr>
              <w:t xml:space="preserve">you </w:t>
            </w:r>
            <w:r w:rsidR="002C1713">
              <w:rPr>
                <w:rFonts w:cs="Arial"/>
                <w:b/>
              </w:rPr>
              <w:t xml:space="preserve">provide in the </w:t>
            </w:r>
            <w:r w:rsidR="00FE5C44">
              <w:rPr>
                <w:rFonts w:cs="Arial"/>
                <w:b/>
              </w:rPr>
              <w:t>next section</w:t>
            </w:r>
            <w:r w:rsidR="002C1713">
              <w:rPr>
                <w:rFonts w:cs="Arial"/>
                <w:b/>
              </w:rPr>
              <w:t xml:space="preserve"> </w:t>
            </w:r>
            <w:r w:rsidR="002A68B8">
              <w:rPr>
                <w:rFonts w:cs="Arial"/>
                <w:b/>
              </w:rPr>
              <w:t xml:space="preserve">acts as </w:t>
            </w:r>
            <w:r w:rsidR="00613A6D">
              <w:rPr>
                <w:rFonts w:cs="Arial"/>
                <w:b/>
              </w:rPr>
              <w:t>supplementary information</w:t>
            </w:r>
            <w:r w:rsidR="002A68B8">
              <w:rPr>
                <w:rFonts w:cs="Arial"/>
                <w:b/>
              </w:rPr>
              <w:t xml:space="preserve"> to </w:t>
            </w:r>
            <w:r w:rsidR="00DF3E48">
              <w:rPr>
                <w:rFonts w:cs="Arial"/>
                <w:b/>
              </w:rPr>
              <w:t xml:space="preserve">help the Nominations Committee when considering </w:t>
            </w:r>
            <w:r w:rsidR="00863808">
              <w:rPr>
                <w:rFonts w:cs="Arial"/>
                <w:b/>
              </w:rPr>
              <w:t>applications</w:t>
            </w:r>
            <w:r w:rsidR="002A68B8">
              <w:rPr>
                <w:rFonts w:cs="Arial"/>
                <w:b/>
              </w:rPr>
              <w:t xml:space="preserve"> and is not provided to members of the National Trust</w:t>
            </w:r>
            <w:r w:rsidR="00326736">
              <w:rPr>
                <w:rFonts w:cs="Arial"/>
                <w:b/>
              </w:rPr>
              <w:t>.</w:t>
            </w:r>
            <w:r w:rsidR="000365CF">
              <w:rPr>
                <w:rFonts w:cs="Arial"/>
                <w:b/>
              </w:rPr>
              <w:t xml:space="preserve"> </w:t>
            </w:r>
            <w:hyperlink r:id="rId17" w:history="1">
              <w:r w:rsidR="00B75F4B" w:rsidRPr="00090228">
                <w:rPr>
                  <w:rStyle w:val="Hyperlink"/>
                  <w:rFonts w:cs="Arial"/>
                  <w:b/>
                </w:rPr>
                <w:t xml:space="preserve">Please see the criteria </w:t>
              </w:r>
              <w:r w:rsidR="00EC125A" w:rsidRPr="00090228">
                <w:rPr>
                  <w:rStyle w:val="Hyperlink"/>
                  <w:rFonts w:cs="Arial"/>
                  <w:b/>
                </w:rPr>
                <w:t>for</w:t>
              </w:r>
              <w:r w:rsidR="00326736" w:rsidRPr="00090228">
                <w:rPr>
                  <w:rStyle w:val="Hyperlink"/>
                  <w:rFonts w:cs="Arial"/>
                  <w:b/>
                </w:rPr>
                <w:t xml:space="preserve"> members of the Council linked here.</w:t>
              </w:r>
            </w:hyperlink>
            <w:r w:rsidR="0080166B">
              <w:rPr>
                <w:rStyle w:val="Hyperlink"/>
                <w:rFonts w:cs="Arial"/>
                <w:b/>
              </w:rPr>
              <w:t xml:space="preserve"> </w:t>
            </w:r>
            <w:r w:rsidR="00863808">
              <w:rPr>
                <w:rFonts w:cs="Arial"/>
                <w:b/>
              </w:rPr>
              <w:t xml:space="preserve">Please provide </w:t>
            </w:r>
            <w:r w:rsidR="00FE5C44">
              <w:rPr>
                <w:rFonts w:cs="Arial"/>
                <w:b/>
              </w:rPr>
              <w:t xml:space="preserve">overleaf </w:t>
            </w:r>
            <w:r w:rsidR="00863808">
              <w:rPr>
                <w:rFonts w:cs="Arial"/>
                <w:b/>
              </w:rPr>
              <w:t>any additional information to support your applications</w:t>
            </w:r>
            <w:r w:rsidR="00243289">
              <w:rPr>
                <w:rFonts w:cs="Arial"/>
                <w:b/>
              </w:rPr>
              <w:t xml:space="preserve"> in a</w:t>
            </w:r>
            <w:r w:rsidR="00863808">
              <w:rPr>
                <w:rFonts w:cs="Arial"/>
                <w:b/>
              </w:rPr>
              <w:t xml:space="preserve"> </w:t>
            </w:r>
            <w:r w:rsidR="00863808" w:rsidRPr="00BF3572">
              <w:rPr>
                <w:rFonts w:cs="Arial"/>
                <w:b/>
                <w:color w:val="FF0000"/>
              </w:rPr>
              <w:t>maximum of 200 words in total</w:t>
            </w:r>
            <w:r w:rsidR="00243289">
              <w:rPr>
                <w:rFonts w:cs="Arial"/>
                <w:b/>
                <w:color w:val="FF0000"/>
              </w:rPr>
              <w:t>.</w:t>
            </w:r>
          </w:p>
        </w:tc>
      </w:tr>
    </w:tbl>
    <w:bookmarkEnd w:id="2"/>
    <w:p w14:paraId="4620F9AC" w14:textId="336A54D6" w:rsidR="00AF4B4A" w:rsidRDefault="00D4259B" w:rsidP="0024657B">
      <w:pPr>
        <w:spacing w:line="240" w:lineRule="auto"/>
        <w:rPr>
          <w:rFonts w:cs="Arial"/>
        </w:rPr>
      </w:pPr>
      <w:r w:rsidRPr="00243289">
        <w:rPr>
          <w:rFonts w:cs="Arial"/>
          <w:noProof/>
        </w:rPr>
        <w:lastRenderedPageBreak/>
        <mc:AlternateContent>
          <mc:Choice Requires="wps">
            <w:drawing>
              <wp:anchor distT="45720" distB="45720" distL="114300" distR="114300" simplePos="0" relativeHeight="251658240" behindDoc="0" locked="0" layoutInCell="1" allowOverlap="1" wp14:anchorId="0F252A6D" wp14:editId="7AAFE7B9">
                <wp:simplePos x="0" y="0"/>
                <wp:positionH relativeFrom="margin">
                  <wp:align>right</wp:align>
                </wp:positionH>
                <wp:positionV relativeFrom="paragraph">
                  <wp:posOffset>294005</wp:posOffset>
                </wp:positionV>
                <wp:extent cx="6108700" cy="1584960"/>
                <wp:effectExtent l="0" t="0" r="25400" b="15240"/>
                <wp:wrapSquare wrapText="bothSides"/>
                <wp:docPr id="1875108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584960"/>
                        </a:xfrm>
                        <a:prstGeom prst="rect">
                          <a:avLst/>
                        </a:prstGeom>
                        <a:solidFill>
                          <a:srgbClr val="FFFFFF"/>
                        </a:solidFill>
                        <a:ln w="9525">
                          <a:solidFill>
                            <a:srgbClr val="000000"/>
                          </a:solidFill>
                          <a:miter lim="800000"/>
                          <a:headEnd/>
                          <a:tailEnd/>
                        </a:ln>
                      </wps:spPr>
                      <wps:txbx>
                        <w:txbxContent>
                          <w:p w14:paraId="5B81216B" w14:textId="07669082" w:rsidR="00294915" w:rsidRDefault="00294915" w:rsidP="00294915">
                            <w:r>
                              <w:t xml:space="preserve">Enter </w:t>
                            </w:r>
                            <w:r w:rsidR="00666D04">
                              <w:t>supplementary information here</w:t>
                            </w:r>
                            <w:r w:rsidRPr="00B75F4B">
                              <w:rPr>
                                <w:rFonts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52A6D" id="_x0000_s1029" type="#_x0000_t202" style="position:absolute;margin-left:429.8pt;margin-top:23.15pt;width:481pt;height:124.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">
                <v:textbox>
                  <w:txbxContent>
                    <w:p w14:paraId="5B81216B" w14:textId="07669082" w:rsidR="00294915" w:rsidRDefault="00294915" w:rsidP="00294915">
                      <w:r>
                        <w:t xml:space="preserve">Enter </w:t>
                      </w:r>
                      <w:r w:rsidR="00666D04">
                        <w:t>supplementary information here</w:t>
                      </w:r>
                      <w:r w:rsidRPr="00B75F4B">
                        <w:rPr>
                          <w:rFonts w:cs="Arial"/>
                        </w:rPr>
                        <w:t xml:space="preserve"> </w:t>
                      </w:r>
                    </w:p>
                  </w:txbxContent>
                </v:textbox>
                <w10:wrap type="square" anchorx="margin"/>
              </v:shape>
            </w:pict>
          </mc:Fallback>
        </mc:AlternateContent>
      </w:r>
    </w:p>
    <w:p w14:paraId="659FA80B" w14:textId="77777777" w:rsidR="00D4259B" w:rsidRDefault="00D4259B">
      <w:pPr>
        <w:spacing w:line="240" w:lineRule="auto"/>
        <w:rPr>
          <w:rFonts w:cs="Arial"/>
        </w:rPr>
      </w:pPr>
    </w:p>
    <w:p w14:paraId="2E4436C6" w14:textId="77777777" w:rsidR="0080166B" w:rsidRDefault="0080166B" w:rsidP="0024657B">
      <w:pPr>
        <w:spacing w:line="240" w:lineRule="auto"/>
        <w:rPr>
          <w:rFonts w:cs="Arial"/>
        </w:rPr>
      </w:pPr>
    </w:p>
    <w:tbl>
      <w:tblPr>
        <w:tblStyle w:val="TableGrid"/>
        <w:tblW w:w="0" w:type="auto"/>
        <w:jc w:val="center"/>
        <w:tblLook w:val="04A0" w:firstRow="1" w:lastRow="0" w:firstColumn="1" w:lastColumn="0" w:noHBand="0" w:noVBand="1"/>
      </w:tblPr>
      <w:tblGrid>
        <w:gridCol w:w="4588"/>
        <w:gridCol w:w="2350"/>
        <w:gridCol w:w="1418"/>
        <w:gridCol w:w="1272"/>
      </w:tblGrid>
      <w:tr w:rsidR="00415DF9" w14:paraId="1B29751D" w14:textId="77777777" w:rsidTr="00375407">
        <w:trPr>
          <w:trHeight w:val="568"/>
          <w:jc w:val="center"/>
        </w:trPr>
        <w:tc>
          <w:tcPr>
            <w:tcW w:w="9631" w:type="dxa"/>
            <w:gridSpan w:val="4"/>
            <w:tcBorders>
              <w:bottom w:val="nil"/>
            </w:tcBorders>
          </w:tcPr>
          <w:p w14:paraId="4F7373AC" w14:textId="77777777" w:rsidR="00415DF9" w:rsidRDefault="00415DF9" w:rsidP="00375407">
            <w:r>
              <w:rPr>
                <w:rFonts w:cs="Arial"/>
                <w:b/>
                <w:bCs/>
              </w:rPr>
              <w:t>W</w:t>
            </w:r>
            <w:r w:rsidRPr="00B705A1">
              <w:rPr>
                <w:rFonts w:cs="Arial"/>
                <w:b/>
                <w:bCs/>
              </w:rPr>
              <w:t xml:space="preserve">here did you first hear about the opportunity to apply to become a </w:t>
            </w:r>
            <w:r>
              <w:rPr>
                <w:rFonts w:cs="Arial"/>
                <w:b/>
                <w:bCs/>
              </w:rPr>
              <w:t xml:space="preserve">Council member </w:t>
            </w:r>
            <w:r w:rsidRPr="00B705A1">
              <w:rPr>
                <w:rFonts w:cs="Arial"/>
                <w:b/>
                <w:bCs/>
              </w:rPr>
              <w:t>as part of this year’s election?</w:t>
            </w:r>
          </w:p>
        </w:tc>
      </w:tr>
      <w:tr w:rsidR="00415DF9" w14:paraId="642522EE" w14:textId="77777777" w:rsidTr="00375407">
        <w:trPr>
          <w:trHeight w:val="3986"/>
          <w:jc w:val="center"/>
        </w:trPr>
        <w:tc>
          <w:tcPr>
            <w:tcW w:w="4590" w:type="dxa"/>
            <w:tcBorders>
              <w:top w:val="nil"/>
              <w:right w:val="nil"/>
            </w:tcBorders>
          </w:tcPr>
          <w:p w14:paraId="207E9508"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Acorn</w:t>
            </w:r>
          </w:p>
          <w:p w14:paraId="33280FED"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Arts Council England</w:t>
            </w:r>
          </w:p>
          <w:p w14:paraId="22F7BD88"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Charity Job</w:t>
            </w:r>
          </w:p>
          <w:p w14:paraId="0425D340" w14:textId="70DA82F5" w:rsidR="005C081F" w:rsidRDefault="005C081F" w:rsidP="00375407">
            <w:pPr>
              <w:rPr>
                <w:rFonts w:cs="Arial"/>
              </w:rPr>
            </w:pPr>
            <w:r>
              <w:rPr>
                <w:rFonts w:cs="Arial"/>
              </w:rPr>
              <w:t xml:space="preserve">[ </w:t>
            </w:r>
            <w:proofErr w:type="gramStart"/>
            <w:r>
              <w:rPr>
                <w:rFonts w:cs="Arial"/>
              </w:rPr>
              <w:t xml:space="preserve">  ]</w:t>
            </w:r>
            <w:proofErr w:type="gramEnd"/>
            <w:r>
              <w:rPr>
                <w:rFonts w:cs="Arial"/>
              </w:rPr>
              <w:t xml:space="preserve"> Blu</w:t>
            </w:r>
            <w:r w:rsidR="00BF1CA5">
              <w:rPr>
                <w:rFonts w:cs="Arial"/>
              </w:rPr>
              <w:t>esky</w:t>
            </w:r>
          </w:p>
          <w:p w14:paraId="152EDA5C"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Diversifying</w:t>
            </w:r>
          </w:p>
          <w:p w14:paraId="44B95F63" w14:textId="3CBDFB93" w:rsidR="00BF1CA5" w:rsidRDefault="00BF1CA5" w:rsidP="00375407">
            <w:pPr>
              <w:rPr>
                <w:rFonts w:cs="Arial"/>
              </w:rPr>
            </w:pPr>
            <w:r>
              <w:rPr>
                <w:rFonts w:cs="Arial"/>
              </w:rPr>
              <w:t xml:space="preserve">[ </w:t>
            </w:r>
            <w:proofErr w:type="gramStart"/>
            <w:r>
              <w:rPr>
                <w:rFonts w:cs="Arial"/>
              </w:rPr>
              <w:t xml:space="preserve">  ]</w:t>
            </w:r>
            <w:proofErr w:type="gramEnd"/>
            <w:r>
              <w:rPr>
                <w:rFonts w:cs="Arial"/>
              </w:rPr>
              <w:t xml:space="preserve"> Facebook</w:t>
            </w:r>
          </w:p>
          <w:p w14:paraId="5B593AF0" w14:textId="6ADFC671" w:rsidR="00BF1CA5" w:rsidRDefault="00BF1CA5" w:rsidP="00375407">
            <w:pPr>
              <w:rPr>
                <w:rFonts w:cs="Arial"/>
              </w:rPr>
            </w:pPr>
            <w:r>
              <w:rPr>
                <w:rFonts w:cs="Arial"/>
              </w:rPr>
              <w:t xml:space="preserve">[ </w:t>
            </w:r>
            <w:proofErr w:type="gramStart"/>
            <w:r>
              <w:rPr>
                <w:rFonts w:cs="Arial"/>
              </w:rPr>
              <w:t xml:space="preserve">  ]</w:t>
            </w:r>
            <w:proofErr w:type="gramEnd"/>
            <w:r>
              <w:rPr>
                <w:rFonts w:cs="Arial"/>
              </w:rPr>
              <w:t xml:space="preserve"> Instagram</w:t>
            </w:r>
          </w:p>
          <w:p w14:paraId="6DE2F26C"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LinkedIn</w:t>
            </w:r>
          </w:p>
          <w:p w14:paraId="367B07AE"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Museums Association</w:t>
            </w:r>
          </w:p>
          <w:p w14:paraId="28E26E29"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w:t>
            </w:r>
            <w:proofErr w:type="spellStart"/>
            <w:r>
              <w:rPr>
                <w:rFonts w:cs="Arial"/>
              </w:rPr>
              <w:t>MyVolunteering</w:t>
            </w:r>
            <w:proofErr w:type="spellEnd"/>
          </w:p>
          <w:p w14:paraId="18AACE84"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National Trust email</w:t>
            </w:r>
          </w:p>
          <w:p w14:paraId="6BC16116" w14:textId="77777777" w:rsidR="00415DF9" w:rsidRPr="00607386"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National Trust Jobs website</w:t>
            </w:r>
          </w:p>
        </w:tc>
        <w:tc>
          <w:tcPr>
            <w:tcW w:w="5041" w:type="dxa"/>
            <w:gridSpan w:val="3"/>
            <w:tcBorders>
              <w:top w:val="nil"/>
              <w:left w:val="nil"/>
            </w:tcBorders>
          </w:tcPr>
          <w:p w14:paraId="74B67F9A"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National Trust Magazine</w:t>
            </w:r>
          </w:p>
          <w:p w14:paraId="184A2578"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National Trust volunteering newsletter</w:t>
            </w:r>
          </w:p>
          <w:p w14:paraId="6F8C1D12"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National Trust website</w:t>
            </w:r>
          </w:p>
          <w:p w14:paraId="6D442962"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Personal recommendation</w:t>
            </w:r>
          </w:p>
          <w:p w14:paraId="6AF47987"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Property staff or volunteers</w:t>
            </w:r>
          </w:p>
          <w:p w14:paraId="214FC85D"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Volunteer Manager’s brief</w:t>
            </w:r>
          </w:p>
          <w:p w14:paraId="06020DB0" w14:textId="53FA7708" w:rsidR="00024945" w:rsidRDefault="00024945" w:rsidP="00375407">
            <w:pPr>
              <w:rPr>
                <w:rFonts w:cs="Arial"/>
              </w:rPr>
            </w:pPr>
            <w:r>
              <w:rPr>
                <w:rFonts w:cs="Arial"/>
              </w:rPr>
              <w:t xml:space="preserve">[ </w:t>
            </w:r>
            <w:proofErr w:type="gramStart"/>
            <w:r>
              <w:rPr>
                <w:rFonts w:cs="Arial"/>
              </w:rPr>
              <w:t xml:space="preserve">  ]</w:t>
            </w:r>
            <w:proofErr w:type="gramEnd"/>
            <w:r>
              <w:rPr>
                <w:rFonts w:cs="Arial"/>
              </w:rPr>
              <w:t xml:space="preserve"> X (formerly Twitter)</w:t>
            </w:r>
          </w:p>
          <w:p w14:paraId="0CC65395"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Women on Boards</w:t>
            </w:r>
          </w:p>
          <w:p w14:paraId="099B0559"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Young Trustees Movement</w:t>
            </w:r>
          </w:p>
          <w:p w14:paraId="28263967" w14:textId="3CF14CCD" w:rsidR="008D5315" w:rsidRDefault="008D5315" w:rsidP="00375407">
            <w:pPr>
              <w:rPr>
                <w:rFonts w:cs="Arial"/>
              </w:rPr>
            </w:pPr>
            <w:r>
              <w:rPr>
                <w:rFonts w:cs="Arial"/>
              </w:rPr>
              <w:t xml:space="preserve">[ </w:t>
            </w:r>
            <w:proofErr w:type="gramStart"/>
            <w:r>
              <w:rPr>
                <w:rFonts w:cs="Arial"/>
              </w:rPr>
              <w:t xml:space="preserve">  ]</w:t>
            </w:r>
            <w:proofErr w:type="gramEnd"/>
            <w:r>
              <w:rPr>
                <w:rFonts w:cs="Arial"/>
              </w:rPr>
              <w:t xml:space="preserve"> YouTube</w:t>
            </w:r>
          </w:p>
          <w:p w14:paraId="081D175C" w14:textId="77777777" w:rsidR="00415DF9" w:rsidRDefault="00415DF9" w:rsidP="00375407">
            <w:pPr>
              <w:rPr>
                <w:rFonts w:cs="Arial"/>
              </w:rPr>
            </w:pPr>
            <w:r>
              <w:rPr>
                <w:rFonts w:cs="Arial"/>
              </w:rPr>
              <w:t xml:space="preserve">[ </w:t>
            </w:r>
            <w:proofErr w:type="gramStart"/>
            <w:r>
              <w:rPr>
                <w:rFonts w:cs="Arial"/>
              </w:rPr>
              <w:t xml:space="preserve">  ]</w:t>
            </w:r>
            <w:proofErr w:type="gramEnd"/>
            <w:r>
              <w:rPr>
                <w:rFonts w:cs="Arial"/>
              </w:rPr>
              <w:t xml:space="preserve"> Other (please state)</w:t>
            </w:r>
            <w:r>
              <w:rPr>
                <w:rFonts w:cs="Arial"/>
              </w:rPr>
              <w:br/>
            </w:r>
          </w:p>
          <w:p w14:paraId="5F15D8A5" w14:textId="77777777" w:rsidR="00415DF9" w:rsidRDefault="00415DF9" w:rsidP="00375407">
            <w:r>
              <w:rPr>
                <w:rFonts w:cs="Arial"/>
              </w:rPr>
              <w:t>……………………………</w:t>
            </w:r>
          </w:p>
        </w:tc>
      </w:tr>
      <w:tr w:rsidR="00415DF9" w14:paraId="677A19BD" w14:textId="77777777" w:rsidTr="00375407">
        <w:tblPrEx>
          <w:jc w:val="left"/>
          <w:tblBorders>
            <w:insideH w:val="none" w:sz="0" w:space="0" w:color="auto"/>
            <w:insideV w:val="none" w:sz="0" w:space="0" w:color="auto"/>
          </w:tblBorders>
        </w:tblPrEx>
        <w:tc>
          <w:tcPr>
            <w:tcW w:w="6941" w:type="dxa"/>
            <w:gridSpan w:val="2"/>
          </w:tcPr>
          <w:p w14:paraId="7FBA015D" w14:textId="77777777" w:rsidR="00415DF9" w:rsidRDefault="00415DF9" w:rsidP="00375407">
            <w:pPr>
              <w:spacing w:line="240" w:lineRule="atLeast"/>
              <w:rPr>
                <w:rFonts w:cs="Arial"/>
                <w:b/>
                <w:bCs/>
              </w:rPr>
            </w:pPr>
            <w:r>
              <w:rPr>
                <w:rFonts w:cs="Arial"/>
                <w:b/>
                <w:bCs/>
              </w:rPr>
              <w:t>Were you planning to apply before you saw any advert?</w:t>
            </w:r>
          </w:p>
        </w:tc>
        <w:tc>
          <w:tcPr>
            <w:tcW w:w="1418" w:type="dxa"/>
          </w:tcPr>
          <w:p w14:paraId="1DD3451F" w14:textId="77777777" w:rsidR="00415DF9" w:rsidRDefault="00415DF9" w:rsidP="00375407">
            <w:pPr>
              <w:spacing w:line="240" w:lineRule="atLeast"/>
              <w:rPr>
                <w:rFonts w:cs="Arial"/>
                <w:b/>
                <w:bCs/>
              </w:rPr>
            </w:pPr>
            <w:r w:rsidRPr="00E930EE">
              <w:rPr>
                <w:rFonts w:cs="Arial"/>
              </w:rPr>
              <w:t xml:space="preserve">[ </w:t>
            </w:r>
            <w:r>
              <w:rPr>
                <w:rFonts w:cs="Arial"/>
              </w:rPr>
              <w:t xml:space="preserve">  </w:t>
            </w:r>
            <w:proofErr w:type="gramStart"/>
            <w:r w:rsidRPr="00E930EE">
              <w:rPr>
                <w:rFonts w:cs="Arial"/>
              </w:rPr>
              <w:t xml:space="preserve">  ]</w:t>
            </w:r>
            <w:proofErr w:type="gramEnd"/>
            <w:r w:rsidRPr="00E930EE">
              <w:rPr>
                <w:rFonts w:cs="Arial"/>
              </w:rPr>
              <w:t xml:space="preserve"> Yes</w:t>
            </w:r>
          </w:p>
        </w:tc>
        <w:tc>
          <w:tcPr>
            <w:tcW w:w="1272" w:type="dxa"/>
          </w:tcPr>
          <w:p w14:paraId="4D0F8550" w14:textId="77777777" w:rsidR="00415DF9" w:rsidRDefault="00415DF9" w:rsidP="00375407">
            <w:pPr>
              <w:spacing w:line="240" w:lineRule="atLeast"/>
              <w:rPr>
                <w:rFonts w:cs="Arial"/>
                <w:b/>
                <w:bCs/>
              </w:rPr>
            </w:pPr>
            <w:r w:rsidRPr="00E930EE">
              <w:rPr>
                <w:rFonts w:cs="Arial"/>
              </w:rPr>
              <w:t xml:space="preserve">[ </w:t>
            </w:r>
            <w:r>
              <w:rPr>
                <w:rFonts w:cs="Arial"/>
              </w:rPr>
              <w:t xml:space="preserve">  </w:t>
            </w:r>
            <w:proofErr w:type="gramStart"/>
            <w:r w:rsidRPr="00E930EE">
              <w:rPr>
                <w:rFonts w:cs="Arial"/>
              </w:rPr>
              <w:t xml:space="preserve">  ]</w:t>
            </w:r>
            <w:proofErr w:type="gramEnd"/>
            <w:r w:rsidRPr="00E930EE">
              <w:rPr>
                <w:rFonts w:cs="Arial"/>
              </w:rPr>
              <w:t xml:space="preserve"> No</w:t>
            </w:r>
          </w:p>
        </w:tc>
      </w:tr>
    </w:tbl>
    <w:p w14:paraId="71414247" w14:textId="77777777" w:rsidR="00415DF9" w:rsidRDefault="00415DF9" w:rsidP="0024657B">
      <w:pPr>
        <w:spacing w:line="240" w:lineRule="auto"/>
        <w:rPr>
          <w:rFonts w:cs="Arial"/>
        </w:rPr>
      </w:pPr>
    </w:p>
    <w:p w14:paraId="1DB5794A" w14:textId="37790E12" w:rsidR="004A14B6" w:rsidRPr="0080166B" w:rsidRDefault="00727673" w:rsidP="004A14B6">
      <w:pPr>
        <w:spacing w:line="240" w:lineRule="auto"/>
        <w:rPr>
          <w:rFonts w:cs="Arial"/>
          <w:b/>
          <w:bCs/>
        </w:rPr>
      </w:pPr>
      <w:r w:rsidRPr="0080166B">
        <w:rPr>
          <w:rFonts w:cs="Arial"/>
          <w:b/>
          <w:bCs/>
        </w:rPr>
        <w:t>PRIVACY NOTICE</w:t>
      </w:r>
    </w:p>
    <w:p w14:paraId="55FAE053" w14:textId="77777777" w:rsidR="004A14B6" w:rsidRPr="004A14B6" w:rsidRDefault="004A14B6" w:rsidP="004A14B6">
      <w:pPr>
        <w:spacing w:line="240" w:lineRule="auto"/>
        <w:rPr>
          <w:rFonts w:cs="Arial"/>
        </w:rPr>
      </w:pPr>
    </w:p>
    <w:p w14:paraId="7D521E2C" w14:textId="735694B4" w:rsidR="00727673" w:rsidRPr="00727673" w:rsidRDefault="00727673" w:rsidP="00727673">
      <w:pPr>
        <w:spacing w:line="240" w:lineRule="auto"/>
        <w:rPr>
          <w:rFonts w:cs="Arial"/>
        </w:rPr>
      </w:pPr>
      <w:r w:rsidRPr="00727673">
        <w:rPr>
          <w:rFonts w:cs="Arial"/>
        </w:rPr>
        <w:t xml:space="preserve">Your privacy is important to us.  We will securely process your personal data </w:t>
      </w:r>
      <w:proofErr w:type="gramStart"/>
      <w:r w:rsidRPr="00727673">
        <w:rPr>
          <w:rFonts w:cs="Arial"/>
        </w:rPr>
        <w:t>in order to</w:t>
      </w:r>
      <w:proofErr w:type="gramEnd"/>
      <w:r w:rsidRPr="00727673">
        <w:rPr>
          <w:rFonts w:cs="Arial"/>
        </w:rPr>
        <w:t xml:space="preserve"> manage the council election process. Only the information explicitly marked for publication will be made accessible to our members through the election materials we provide, and on our website.  Please see our </w:t>
      </w:r>
      <w:hyperlink r:id="rId18" w:history="1">
        <w:r w:rsidRPr="00727673">
          <w:rPr>
            <w:rStyle w:val="Hyperlink"/>
            <w:rFonts w:cs="Arial"/>
          </w:rPr>
          <w:t>Privacy Policy</w:t>
        </w:r>
      </w:hyperlink>
      <w:r w:rsidRPr="00727673">
        <w:rPr>
          <w:rFonts w:cs="Arial"/>
        </w:rPr>
        <w:t xml:space="preserve"> for more information on how we look after your personal information.</w:t>
      </w:r>
    </w:p>
    <w:p w14:paraId="525C70A0" w14:textId="77777777" w:rsidR="00727673" w:rsidRPr="00727673" w:rsidRDefault="00727673" w:rsidP="00727673">
      <w:pPr>
        <w:spacing w:line="240" w:lineRule="auto"/>
        <w:rPr>
          <w:rFonts w:cs="Arial"/>
        </w:rPr>
      </w:pPr>
      <w:r w:rsidRPr="00727673">
        <w:rPr>
          <w:rFonts w:cs="Arial"/>
        </w:rPr>
        <w:t> </w:t>
      </w:r>
    </w:p>
    <w:p w14:paraId="3F5980AB" w14:textId="77777777" w:rsidR="00727673" w:rsidRPr="00727673" w:rsidRDefault="00727673" w:rsidP="00727673">
      <w:pPr>
        <w:spacing w:line="240" w:lineRule="auto"/>
        <w:rPr>
          <w:rFonts w:cs="Arial"/>
        </w:rPr>
      </w:pPr>
      <w:r w:rsidRPr="00727673">
        <w:rPr>
          <w:rFonts w:cs="Arial"/>
        </w:rPr>
        <w:t>“We “and “us” means the National Trust, charity number 205846, and National Trust (Enterprises) Limited.</w:t>
      </w:r>
    </w:p>
    <w:p w14:paraId="65DCD728" w14:textId="77777777" w:rsidR="004A14B6" w:rsidRDefault="004A14B6" w:rsidP="0024657B">
      <w:pPr>
        <w:spacing w:line="240" w:lineRule="auto"/>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4"/>
      </w:tblGrid>
      <w:tr w:rsidR="00D75195" w:rsidRPr="00DD0DDD" w14:paraId="7C3C57B3" w14:textId="77777777" w:rsidTr="00375407">
        <w:trPr>
          <w:trHeight w:val="397"/>
        </w:trPr>
        <w:tc>
          <w:tcPr>
            <w:tcW w:w="9776" w:type="dxa"/>
            <w:gridSpan w:val="2"/>
            <w:tcBorders>
              <w:bottom w:val="single" w:sz="4" w:space="0" w:color="auto"/>
            </w:tcBorders>
            <w:shd w:val="clear" w:color="auto" w:fill="auto"/>
            <w:vAlign w:val="center"/>
          </w:tcPr>
          <w:p w14:paraId="20EE97A5" w14:textId="77777777" w:rsidR="00D75195" w:rsidRPr="00DD0DDD" w:rsidRDefault="00D75195" w:rsidP="00375407">
            <w:pPr>
              <w:rPr>
                <w:rFonts w:cs="Arial"/>
                <w:b/>
              </w:rPr>
            </w:pPr>
            <w:r w:rsidRPr="00DD0DDD">
              <w:rPr>
                <w:rFonts w:cs="Arial"/>
                <w:b/>
              </w:rPr>
              <w:t xml:space="preserve">YOUR </w:t>
            </w:r>
            <w:r>
              <w:rPr>
                <w:rFonts w:cs="Arial"/>
                <w:b/>
              </w:rPr>
              <w:t xml:space="preserve">CONTACT </w:t>
            </w:r>
            <w:r w:rsidRPr="00DD0DDD">
              <w:rPr>
                <w:rFonts w:cs="Arial"/>
                <w:b/>
              </w:rPr>
              <w:t>DETAILS</w:t>
            </w:r>
          </w:p>
        </w:tc>
      </w:tr>
      <w:tr w:rsidR="00D75195" w:rsidRPr="00DD0DDD" w14:paraId="4DEED8F1" w14:textId="77777777" w:rsidTr="00375407">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E46EE1C" w14:textId="77777777" w:rsidR="00D75195" w:rsidRPr="00DD0DDD" w:rsidRDefault="00D75195" w:rsidP="00375407">
            <w:pPr>
              <w:rPr>
                <w:rFonts w:cs="Arial"/>
              </w:rPr>
            </w:pPr>
            <w:r w:rsidRPr="7C7F5153">
              <w:rPr>
                <w:rFonts w:cs="Arial"/>
              </w:rPr>
              <w:t xml:space="preserve">Membership No  </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2298562" w14:textId="77777777" w:rsidR="00D75195" w:rsidRPr="00DD0DDD" w:rsidRDefault="00D75195" w:rsidP="00375407">
            <w:pPr>
              <w:rPr>
                <w:rFonts w:cs="Arial"/>
              </w:rPr>
            </w:pPr>
          </w:p>
        </w:tc>
      </w:tr>
      <w:tr w:rsidR="00D75195" w:rsidRPr="00DD0DDD" w14:paraId="0BAC83C1" w14:textId="77777777" w:rsidTr="00375407">
        <w:trPr>
          <w:trHeight w:val="136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F05754F" w14:textId="77777777" w:rsidR="00D75195" w:rsidRPr="00DD0DDD" w:rsidRDefault="00D75195" w:rsidP="00375407">
            <w:pPr>
              <w:rPr>
                <w:rFonts w:cs="Arial"/>
              </w:rPr>
            </w:pPr>
            <w:r>
              <w:rPr>
                <w:rFonts w:cs="Arial"/>
              </w:rPr>
              <w:t xml:space="preserve">Address   </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F7236C8" w14:textId="77777777" w:rsidR="00D75195" w:rsidRPr="00DD0DDD" w:rsidRDefault="00D75195" w:rsidP="00375407">
            <w:pPr>
              <w:rPr>
                <w:rFonts w:cs="Arial"/>
              </w:rPr>
            </w:pPr>
          </w:p>
        </w:tc>
      </w:tr>
      <w:tr w:rsidR="00D75195" w:rsidRPr="00DD0DDD" w14:paraId="44B82A57" w14:textId="77777777" w:rsidTr="00375407">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4474892" w14:textId="77777777" w:rsidR="00D75195" w:rsidRPr="00DD0DDD" w:rsidRDefault="00D75195" w:rsidP="00375407">
            <w:pPr>
              <w:rPr>
                <w:rFonts w:cs="Arial"/>
              </w:rPr>
            </w:pPr>
            <w:r>
              <w:rPr>
                <w:rFonts w:cs="Arial"/>
              </w:rPr>
              <w:lastRenderedPageBreak/>
              <w:t>Telephone</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DB7F17D" w14:textId="77777777" w:rsidR="00D75195" w:rsidRPr="00DD0DDD" w:rsidRDefault="00D75195" w:rsidP="00375407">
            <w:pPr>
              <w:rPr>
                <w:rFonts w:cs="Arial"/>
              </w:rPr>
            </w:pPr>
          </w:p>
        </w:tc>
      </w:tr>
      <w:tr w:rsidR="00D75195" w:rsidRPr="00DD0DDD" w14:paraId="15C026A4" w14:textId="77777777" w:rsidTr="00375407">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83D3507" w14:textId="77777777" w:rsidR="00D75195" w:rsidRPr="00DD0DDD" w:rsidRDefault="00D75195" w:rsidP="00375407">
            <w:pPr>
              <w:rPr>
                <w:rFonts w:cs="Arial"/>
              </w:rPr>
            </w:pPr>
            <w:r>
              <w:rPr>
                <w:rFonts w:cs="Arial"/>
              </w:rPr>
              <w:t>Email</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F283D30" w14:textId="77777777" w:rsidR="00D75195" w:rsidRPr="00DD0DDD" w:rsidRDefault="00D75195" w:rsidP="00375407">
            <w:pPr>
              <w:rPr>
                <w:rFonts w:cs="Arial"/>
              </w:rPr>
            </w:pPr>
          </w:p>
        </w:tc>
      </w:tr>
    </w:tbl>
    <w:p w14:paraId="2F9E4195" w14:textId="5393B85E" w:rsidR="00786507" w:rsidRDefault="00786507">
      <w:pPr>
        <w:spacing w:line="240" w:lineRule="auto"/>
        <w:rPr>
          <w:rFonts w:cs="Arial"/>
        </w:rPr>
      </w:pPr>
    </w:p>
    <w:p w14:paraId="15550FA9" w14:textId="77777777" w:rsidR="004A14B6" w:rsidRDefault="004A14B6" w:rsidP="0024657B">
      <w:pPr>
        <w:spacing w:line="240" w:lineRule="auto"/>
        <w:rPr>
          <w:rFonts w:cs="Arial"/>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93410" w:rsidRPr="009C0036" w14:paraId="0D42F059" w14:textId="77777777" w:rsidTr="00375407">
        <w:tc>
          <w:tcPr>
            <w:tcW w:w="9857" w:type="dxa"/>
            <w:shd w:val="clear" w:color="auto" w:fill="auto"/>
          </w:tcPr>
          <w:p w14:paraId="68E5A356" w14:textId="694BA8D7" w:rsidR="00393410" w:rsidRDefault="00393410" w:rsidP="00375407">
            <w:pPr>
              <w:spacing w:before="120" w:after="120" w:line="240" w:lineRule="atLeast"/>
              <w:rPr>
                <w:rFonts w:cs="Arial"/>
                <w:b/>
              </w:rPr>
            </w:pPr>
            <w:r w:rsidRPr="009C0036">
              <w:rPr>
                <w:rFonts w:cs="Arial"/>
                <w:b/>
              </w:rPr>
              <w:t>YOUR AFFIRMATION</w:t>
            </w:r>
          </w:p>
          <w:p w14:paraId="4CB7F894" w14:textId="77777777" w:rsidR="00393410" w:rsidRDefault="00393410" w:rsidP="00393410">
            <w:pPr>
              <w:pStyle w:val="ListParagraph"/>
              <w:numPr>
                <w:ilvl w:val="0"/>
                <w:numId w:val="9"/>
              </w:numPr>
              <w:spacing w:before="120" w:after="120" w:line="240" w:lineRule="atLeast"/>
              <w:rPr>
                <w:rFonts w:cs="Arial"/>
              </w:rPr>
            </w:pPr>
            <w:r w:rsidRPr="00954D5F">
              <w:rPr>
                <w:rFonts w:cs="Arial"/>
              </w:rPr>
              <w:t>I agree to stand for election to the Council of the National Trust.  I have read the information provided to me about the Council.  I understand what being a member of the Council involves, and I am willing to devote the time commitment involved.  If elected, I will notify the Chair of any potential conflict of interests which I may have in relation to any item being discussed.</w:t>
            </w:r>
          </w:p>
          <w:p w14:paraId="48C8138A" w14:textId="77777777" w:rsidR="00393410" w:rsidRPr="00954D5F" w:rsidRDefault="00393410" w:rsidP="00375407">
            <w:pPr>
              <w:pStyle w:val="ListParagraph"/>
              <w:spacing w:before="120" w:after="120" w:line="240" w:lineRule="atLeast"/>
              <w:ind w:left="360"/>
              <w:rPr>
                <w:rFonts w:cs="Arial"/>
              </w:rPr>
            </w:pPr>
          </w:p>
          <w:p w14:paraId="3EA283CD" w14:textId="77777777" w:rsidR="00393410" w:rsidRDefault="00393410" w:rsidP="00393410">
            <w:pPr>
              <w:pStyle w:val="ListParagraph"/>
              <w:numPr>
                <w:ilvl w:val="0"/>
                <w:numId w:val="9"/>
              </w:numPr>
              <w:spacing w:before="120" w:after="120" w:line="240" w:lineRule="atLeast"/>
              <w:rPr>
                <w:rFonts w:cs="Arial"/>
              </w:rPr>
            </w:pPr>
            <w:r w:rsidRPr="00954D5F">
              <w:rPr>
                <w:rFonts w:cs="Arial"/>
              </w:rPr>
              <w:t>I confirm that the information given in my application is accurate and complete. I know of no reason why I would not be suitable to become a member of the Council of the National Trust, or which would disqualify me from acting as a Trustee of the National Trust if I were to be appointed to that role in the foreseeable future</w:t>
            </w:r>
            <w:r>
              <w:rPr>
                <w:rFonts w:cs="Arial"/>
              </w:rPr>
              <w:t xml:space="preserve"> (</w:t>
            </w:r>
            <w:hyperlink r:id="rId19" w:anchor="about-charity-trustees" w:history="1">
              <w:r w:rsidRPr="00E9171A">
                <w:rPr>
                  <w:rStyle w:val="Hyperlink"/>
                  <w:rFonts w:cs="Arial"/>
                </w:rPr>
                <w:t>see Charity Commission note CC3a</w:t>
              </w:r>
            </w:hyperlink>
            <w:r>
              <w:rPr>
                <w:rFonts w:cs="Arial"/>
              </w:rPr>
              <w:t>)</w:t>
            </w:r>
            <w:r w:rsidRPr="00954D5F">
              <w:rPr>
                <w:rFonts w:cs="Arial"/>
              </w:rPr>
              <w:t>.</w:t>
            </w:r>
          </w:p>
          <w:p w14:paraId="7BA7342C" w14:textId="77777777" w:rsidR="00393410" w:rsidRDefault="00393410" w:rsidP="00375407">
            <w:pPr>
              <w:pStyle w:val="ListParagraph"/>
              <w:rPr>
                <w:rFonts w:cs="Arial"/>
              </w:rPr>
            </w:pPr>
          </w:p>
          <w:p w14:paraId="588980FB" w14:textId="77777777" w:rsidR="00393410" w:rsidRDefault="00393410" w:rsidP="00393410">
            <w:pPr>
              <w:pStyle w:val="ListParagraph"/>
              <w:numPr>
                <w:ilvl w:val="0"/>
                <w:numId w:val="9"/>
              </w:numPr>
              <w:spacing w:before="120" w:after="120" w:line="240" w:lineRule="atLeast"/>
              <w:rPr>
                <w:rFonts w:cs="Arial"/>
              </w:rPr>
            </w:pPr>
            <w:r>
              <w:rPr>
                <w:rFonts w:cs="Arial"/>
              </w:rPr>
              <w:t>I am over 18.</w:t>
            </w:r>
          </w:p>
          <w:p w14:paraId="2E2606E9" w14:textId="77777777" w:rsidR="00393410" w:rsidRPr="00954D5F" w:rsidRDefault="00393410" w:rsidP="00375407">
            <w:pPr>
              <w:pStyle w:val="ListParagraph"/>
              <w:rPr>
                <w:rFonts w:cs="Arial"/>
              </w:rPr>
            </w:pPr>
          </w:p>
          <w:p w14:paraId="03E3D770" w14:textId="77777777" w:rsidR="00393410" w:rsidRDefault="00393410" w:rsidP="00393410">
            <w:pPr>
              <w:pStyle w:val="ListParagraph"/>
              <w:numPr>
                <w:ilvl w:val="0"/>
                <w:numId w:val="9"/>
              </w:numPr>
              <w:spacing w:before="120" w:after="120" w:line="240" w:lineRule="atLeast"/>
              <w:rPr>
                <w:rFonts w:cs="Arial"/>
              </w:rPr>
            </w:pPr>
            <w:r w:rsidRPr="00954D5F">
              <w:rPr>
                <w:rFonts w:cs="Arial"/>
              </w:rPr>
              <w:t xml:space="preserve">I have read the Code of Conduct which applies to all members of the Council and, if elected, I agree to be bound by its provisions.  </w:t>
            </w:r>
          </w:p>
          <w:p w14:paraId="56CC9F67" w14:textId="77777777" w:rsidR="00393410" w:rsidRPr="00954D5F" w:rsidRDefault="00393410" w:rsidP="00375407">
            <w:pPr>
              <w:pStyle w:val="ListParagraph"/>
              <w:spacing w:before="120" w:after="120" w:line="240" w:lineRule="atLeast"/>
              <w:ind w:left="360"/>
              <w:rPr>
                <w:rFonts w:cs="Arial"/>
              </w:rPr>
            </w:pPr>
          </w:p>
          <w:p w14:paraId="030C29B5" w14:textId="7E2E52F5" w:rsidR="00393410" w:rsidRDefault="00393410" w:rsidP="00393410">
            <w:pPr>
              <w:pStyle w:val="ListParagraph"/>
              <w:numPr>
                <w:ilvl w:val="0"/>
                <w:numId w:val="9"/>
              </w:numPr>
              <w:spacing w:before="120" w:after="120" w:line="240" w:lineRule="atLeast"/>
              <w:rPr>
                <w:rFonts w:cs="Arial"/>
              </w:rPr>
            </w:pPr>
            <w:r w:rsidRPr="00954D5F">
              <w:rPr>
                <w:rFonts w:cs="Arial"/>
              </w:rPr>
              <w:t xml:space="preserve">I have not been employed as a member of staff in the 23 months prior to the </w:t>
            </w:r>
            <w:r>
              <w:rPr>
                <w:rFonts w:cs="Arial"/>
              </w:rPr>
              <w:t>AGM in November 202</w:t>
            </w:r>
            <w:r w:rsidR="00475BAA">
              <w:rPr>
                <w:rFonts w:cs="Arial"/>
              </w:rPr>
              <w:t>5</w:t>
            </w:r>
            <w:r w:rsidRPr="00954D5F">
              <w:rPr>
                <w:rFonts w:cs="Arial"/>
              </w:rPr>
              <w:t>.</w:t>
            </w:r>
          </w:p>
          <w:p w14:paraId="04A8BED4" w14:textId="77777777" w:rsidR="00393410" w:rsidRPr="00954D5F" w:rsidRDefault="00393410" w:rsidP="00375407">
            <w:pPr>
              <w:pStyle w:val="ListParagraph"/>
              <w:spacing w:before="120" w:after="120" w:line="240" w:lineRule="atLeast"/>
              <w:ind w:left="360"/>
              <w:rPr>
                <w:rFonts w:cs="Arial"/>
              </w:rPr>
            </w:pPr>
          </w:p>
          <w:p w14:paraId="58AD75BA" w14:textId="29795DBD" w:rsidR="00393410" w:rsidRDefault="00393410" w:rsidP="00393410">
            <w:pPr>
              <w:pStyle w:val="ListParagraph"/>
              <w:numPr>
                <w:ilvl w:val="0"/>
                <w:numId w:val="9"/>
              </w:numPr>
              <w:spacing w:before="120" w:after="120" w:line="240" w:lineRule="atLeast"/>
              <w:rPr>
                <w:rFonts w:cs="Arial"/>
              </w:rPr>
            </w:pPr>
            <w:r w:rsidRPr="00954D5F">
              <w:rPr>
                <w:rFonts w:cs="Arial"/>
              </w:rPr>
              <w:t xml:space="preserve">I understand that I need to be a member of the National Trust, by no later than </w:t>
            </w:r>
            <w:r w:rsidR="00475BAA">
              <w:rPr>
                <w:rFonts w:cs="Arial"/>
              </w:rPr>
              <w:t>31 March 2025</w:t>
            </w:r>
            <w:r w:rsidRPr="00954D5F">
              <w:rPr>
                <w:rFonts w:cs="Arial"/>
              </w:rPr>
              <w:t xml:space="preserve">, to be able to go forward for election. </w:t>
            </w:r>
          </w:p>
          <w:p w14:paraId="118A3F93" w14:textId="77777777" w:rsidR="00393410" w:rsidRPr="00EE2CA3" w:rsidRDefault="00393410" w:rsidP="00375407">
            <w:pPr>
              <w:pStyle w:val="ListParagraph"/>
              <w:rPr>
                <w:rFonts w:cs="Arial"/>
              </w:rPr>
            </w:pPr>
          </w:p>
          <w:p w14:paraId="7FB59AE1" w14:textId="411219F4" w:rsidR="00393410" w:rsidRDefault="00393410" w:rsidP="00393410">
            <w:pPr>
              <w:pStyle w:val="ListParagraph"/>
              <w:numPr>
                <w:ilvl w:val="0"/>
                <w:numId w:val="9"/>
              </w:numPr>
              <w:spacing w:before="120" w:after="120" w:line="240" w:lineRule="atLeast"/>
              <w:rPr>
                <w:rFonts w:cs="Arial"/>
              </w:rPr>
            </w:pPr>
            <w:r>
              <w:rPr>
                <w:rFonts w:cs="Arial"/>
              </w:rPr>
              <w:t>I understand that the National Trust reserves the right not to publish factually incorrect or inflammatory candidate statements.</w:t>
            </w:r>
          </w:p>
          <w:p w14:paraId="75039795" w14:textId="77777777" w:rsidR="00393410" w:rsidRPr="00954D5F" w:rsidRDefault="00393410" w:rsidP="00375407">
            <w:pPr>
              <w:pStyle w:val="ListParagraph"/>
              <w:spacing w:before="120" w:after="120" w:line="240" w:lineRule="atLeast"/>
              <w:ind w:left="360"/>
              <w:rPr>
                <w:rFonts w:cs="Arial"/>
              </w:rPr>
            </w:pPr>
          </w:p>
          <w:p w14:paraId="25DB140F" w14:textId="491C188C" w:rsidR="00393410" w:rsidRPr="00954D5F" w:rsidRDefault="00393410" w:rsidP="00393410">
            <w:pPr>
              <w:pStyle w:val="ListParagraph"/>
              <w:numPr>
                <w:ilvl w:val="0"/>
                <w:numId w:val="9"/>
              </w:numPr>
              <w:spacing w:before="120" w:after="120" w:line="240" w:lineRule="atLeast"/>
              <w:rPr>
                <w:rFonts w:cs="Arial"/>
              </w:rPr>
            </w:pPr>
            <w:r w:rsidRPr="00954D5F">
              <w:rPr>
                <w:rFonts w:cs="Arial"/>
              </w:rPr>
              <w:t xml:space="preserve">In the interests of fairness between candidates, </w:t>
            </w:r>
            <w:r>
              <w:rPr>
                <w:rFonts w:cs="Arial"/>
              </w:rPr>
              <w:t xml:space="preserve">and in compliance with the Trust’s </w:t>
            </w:r>
            <w:hyperlink r:id="rId20" w:history="1">
              <w:r w:rsidRPr="00011B2F">
                <w:rPr>
                  <w:rStyle w:val="Hyperlink"/>
                  <w:rFonts w:cs="Arial"/>
                </w:rPr>
                <w:t>Governance Handbook Clause 2.13.2</w:t>
              </w:r>
            </w:hyperlink>
            <w:r>
              <w:rPr>
                <w:rFonts w:cs="Arial"/>
              </w:rPr>
              <w:t xml:space="preserve">, </w:t>
            </w:r>
            <w:r w:rsidRPr="00954D5F">
              <w:rPr>
                <w:rFonts w:cs="Arial"/>
              </w:rPr>
              <w:t xml:space="preserve">I understand that the </w:t>
            </w:r>
            <w:r>
              <w:rPr>
                <w:rFonts w:cs="Arial"/>
              </w:rPr>
              <w:t>sole</w:t>
            </w:r>
            <w:r w:rsidRPr="00954D5F">
              <w:rPr>
                <w:rFonts w:cs="Arial"/>
              </w:rPr>
              <w:t xml:space="preserve"> source of publicising my candidacy will be to members via </w:t>
            </w:r>
            <w:r>
              <w:rPr>
                <w:rFonts w:cs="Arial"/>
              </w:rPr>
              <w:t>any</w:t>
            </w:r>
            <w:r w:rsidRPr="00954D5F">
              <w:rPr>
                <w:rFonts w:cs="Arial"/>
              </w:rPr>
              <w:t xml:space="preserve"> printed </w:t>
            </w:r>
            <w:r>
              <w:rPr>
                <w:rFonts w:cs="Arial"/>
              </w:rPr>
              <w:t>or</w:t>
            </w:r>
            <w:r w:rsidRPr="00954D5F">
              <w:rPr>
                <w:rFonts w:cs="Arial"/>
              </w:rPr>
              <w:t xml:space="preserve"> online election material</w:t>
            </w:r>
            <w:r>
              <w:rPr>
                <w:rFonts w:cs="Arial"/>
              </w:rPr>
              <w:t xml:space="preserve"> issued by the National Trust</w:t>
            </w:r>
            <w:r w:rsidRPr="00954D5F">
              <w:rPr>
                <w:rFonts w:cs="Arial"/>
              </w:rPr>
              <w:t xml:space="preserve">.  I confirm that I will not </w:t>
            </w:r>
            <w:r>
              <w:rPr>
                <w:rFonts w:cs="Arial"/>
              </w:rPr>
              <w:t>participate in any other</w:t>
            </w:r>
            <w:r w:rsidRPr="00954D5F">
              <w:rPr>
                <w:rFonts w:cs="Arial"/>
              </w:rPr>
              <w:t xml:space="preserve"> methods of publicising my candidature through </w:t>
            </w:r>
            <w:r>
              <w:rPr>
                <w:rFonts w:cs="Arial"/>
              </w:rPr>
              <w:t>any other</w:t>
            </w:r>
            <w:r w:rsidRPr="00954D5F">
              <w:rPr>
                <w:rFonts w:cs="Arial"/>
              </w:rPr>
              <w:t xml:space="preserve"> channels</w:t>
            </w:r>
            <w:r>
              <w:rPr>
                <w:rFonts w:cs="Arial"/>
              </w:rPr>
              <w:t xml:space="preserve"> </w:t>
            </w:r>
            <w:r w:rsidRPr="003021CE">
              <w:rPr>
                <w:rFonts w:cs="Arial"/>
              </w:rPr>
              <w:t xml:space="preserve">or collaborate with others to do so (including but not limited </w:t>
            </w:r>
            <w:proofErr w:type="gramStart"/>
            <w:r w:rsidRPr="003021CE">
              <w:rPr>
                <w:rFonts w:cs="Arial"/>
              </w:rPr>
              <w:t>to:</w:t>
            </w:r>
            <w:proofErr w:type="gramEnd"/>
            <w:r w:rsidRPr="003021CE">
              <w:rPr>
                <w:rFonts w:cs="Arial"/>
              </w:rPr>
              <w:t xml:space="preserve"> broadcast, print and online media, as well as social media)</w:t>
            </w:r>
            <w:r w:rsidRPr="00954D5F">
              <w:rPr>
                <w:rFonts w:cs="Arial"/>
              </w:rPr>
              <w:t xml:space="preserve">.  </w:t>
            </w:r>
          </w:p>
          <w:p w14:paraId="609D50B3" w14:textId="77777777" w:rsidR="00393410" w:rsidRPr="009C0036" w:rsidRDefault="00393410" w:rsidP="00375407">
            <w:pPr>
              <w:spacing w:before="120" w:after="120" w:line="240" w:lineRule="atLeast"/>
              <w:rPr>
                <w:rFonts w:cs="Arial"/>
              </w:rPr>
            </w:pPr>
          </w:p>
          <w:p w14:paraId="0E2DC749" w14:textId="1A35A701" w:rsidR="00393410" w:rsidRPr="009C0036" w:rsidRDefault="00393410" w:rsidP="00375407">
            <w:pPr>
              <w:spacing w:before="120" w:after="120" w:line="240" w:lineRule="atLeast"/>
              <w:rPr>
                <w:rFonts w:cs="Arial"/>
                <w:b/>
              </w:rPr>
            </w:pPr>
            <w:r w:rsidRPr="009C0036">
              <w:rPr>
                <w:rFonts w:cs="Arial"/>
              </w:rPr>
              <w:t>Sign</w:t>
            </w:r>
            <w:r w:rsidR="00D4259B">
              <w:rPr>
                <w:rFonts w:cs="Arial"/>
              </w:rPr>
              <w:t xml:space="preserve"> (or type) name</w:t>
            </w:r>
            <w:r w:rsidRPr="009C0036">
              <w:rPr>
                <w:rFonts w:cs="Arial"/>
              </w:rPr>
              <w:t xml:space="preserve">: </w:t>
            </w:r>
            <w:r w:rsidRPr="009C0036">
              <w:rPr>
                <w:rFonts w:cs="Arial"/>
              </w:rPr>
              <w:tab/>
            </w:r>
            <w:r w:rsidRPr="009C0036">
              <w:rPr>
                <w:rFonts w:cs="Arial"/>
              </w:rPr>
              <w:tab/>
            </w:r>
            <w:r w:rsidRPr="009C0036">
              <w:rPr>
                <w:rFonts w:cs="Arial"/>
              </w:rPr>
              <w:tab/>
            </w:r>
            <w:r w:rsidRPr="009C0036">
              <w:rPr>
                <w:rFonts w:cs="Arial"/>
              </w:rPr>
              <w:tab/>
            </w:r>
            <w:r w:rsidRPr="009C0036">
              <w:rPr>
                <w:rFonts w:cs="Arial"/>
              </w:rPr>
              <w:tab/>
            </w:r>
            <w:r w:rsidRPr="009C0036">
              <w:rPr>
                <w:rFonts w:cs="Arial"/>
              </w:rPr>
              <w:tab/>
              <w:t xml:space="preserve">Dated: </w:t>
            </w:r>
          </w:p>
        </w:tc>
      </w:tr>
    </w:tbl>
    <w:p w14:paraId="5C0B3BFB" w14:textId="77777777" w:rsidR="00393410" w:rsidRDefault="00393410" w:rsidP="00393410">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cs="Arial"/>
          <w:b/>
        </w:rPr>
      </w:pPr>
    </w:p>
    <w:p w14:paraId="3608E81F" w14:textId="77777777" w:rsidR="00393410" w:rsidRDefault="00393410" w:rsidP="00393410">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cs="Arial"/>
          <w:b/>
        </w:rPr>
      </w:pPr>
      <w:r>
        <w:rPr>
          <w:rFonts w:cs="Arial"/>
          <w:b/>
        </w:rPr>
        <w:t>Election campaigning and material</w:t>
      </w:r>
    </w:p>
    <w:p w14:paraId="0EBDC23C" w14:textId="77777777" w:rsidR="00393410" w:rsidRDefault="00393410" w:rsidP="00393410">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cs="Arial"/>
          <w:b/>
        </w:rPr>
      </w:pPr>
    </w:p>
    <w:p w14:paraId="20D12A87" w14:textId="2C90295F" w:rsidR="00393410" w:rsidRDefault="00393410" w:rsidP="00393410">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cs="Arial"/>
          <w:bCs/>
        </w:rPr>
      </w:pPr>
      <w:r>
        <w:rPr>
          <w:rFonts w:cs="Arial"/>
          <w:bCs/>
        </w:rPr>
        <w:t>The National Trust will only publish the information you provide on your candidate information form</w:t>
      </w:r>
      <w:r w:rsidR="00ED1011">
        <w:rPr>
          <w:rFonts w:cs="Arial"/>
          <w:bCs/>
        </w:rPr>
        <w:t xml:space="preserve"> relating </w:t>
      </w:r>
      <w:r w:rsidR="002C0769">
        <w:rPr>
          <w:rFonts w:cs="Arial"/>
          <w:bCs/>
        </w:rPr>
        <w:t>to you</w:t>
      </w:r>
      <w:r w:rsidR="001D0C71">
        <w:rPr>
          <w:rFonts w:cs="Arial"/>
          <w:bCs/>
        </w:rPr>
        <w:t>r</w:t>
      </w:r>
      <w:r w:rsidR="002C0769">
        <w:rPr>
          <w:rFonts w:cs="Arial"/>
          <w:bCs/>
        </w:rPr>
        <w:t xml:space="preserve"> name</w:t>
      </w:r>
      <w:r w:rsidR="00E905E2">
        <w:rPr>
          <w:rFonts w:cs="Arial"/>
          <w:bCs/>
        </w:rPr>
        <w:t xml:space="preserve">, where you live, your election statement and </w:t>
      </w:r>
      <w:r w:rsidR="00D32CB9">
        <w:rPr>
          <w:rFonts w:cs="Arial"/>
          <w:bCs/>
        </w:rPr>
        <w:t>your answers to the two questions</w:t>
      </w:r>
      <w:r>
        <w:rPr>
          <w:rFonts w:cs="Arial"/>
          <w:bCs/>
        </w:rPr>
        <w:t xml:space="preserve">. </w:t>
      </w:r>
      <w:r w:rsidR="001E5EEB">
        <w:rPr>
          <w:rFonts w:cs="Arial"/>
          <w:bCs/>
        </w:rPr>
        <w:t xml:space="preserve">The attendance record at Council meetings of current Council members standing for re-election will </w:t>
      </w:r>
      <w:r w:rsidR="00995C7C">
        <w:rPr>
          <w:rFonts w:cs="Arial"/>
          <w:bCs/>
        </w:rPr>
        <w:t xml:space="preserve">also </w:t>
      </w:r>
      <w:r w:rsidR="001E5EEB">
        <w:rPr>
          <w:rFonts w:cs="Arial"/>
          <w:bCs/>
        </w:rPr>
        <w:t>be published</w:t>
      </w:r>
      <w:r w:rsidR="00E423A8">
        <w:rPr>
          <w:rFonts w:cs="Arial"/>
          <w:bCs/>
        </w:rPr>
        <w:t>.</w:t>
      </w:r>
      <w:r w:rsidR="001E5EEB">
        <w:rPr>
          <w:rFonts w:cs="Arial"/>
          <w:bCs/>
        </w:rPr>
        <w:t xml:space="preserve"> </w:t>
      </w:r>
      <w:r>
        <w:rPr>
          <w:rFonts w:cs="Arial"/>
          <w:bCs/>
        </w:rPr>
        <w:t xml:space="preserve">This information will be sent to members and published on the National Trust website. </w:t>
      </w:r>
      <w:r w:rsidRPr="004F6F7E">
        <w:rPr>
          <w:rFonts w:cs="Arial"/>
          <w:bCs/>
        </w:rPr>
        <w:t xml:space="preserve">In fairness to all candidates </w:t>
      </w:r>
      <w:r>
        <w:rPr>
          <w:rFonts w:cs="Arial"/>
          <w:bCs/>
        </w:rPr>
        <w:lastRenderedPageBreak/>
        <w:t>these are the sole methods by which candidates should publicise their candidacy and candidates should not undertake any other form of election campaigning.</w:t>
      </w:r>
    </w:p>
    <w:p w14:paraId="13592F66" w14:textId="77777777" w:rsidR="00393410" w:rsidRDefault="00393410" w:rsidP="00393410">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cs="Arial"/>
          <w:bCs/>
        </w:rPr>
      </w:pPr>
    </w:p>
    <w:p w14:paraId="5F7C11ED" w14:textId="606AB372" w:rsidR="00393410" w:rsidRDefault="00393410" w:rsidP="00393410">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cs="Arial"/>
          <w:bCs/>
        </w:rPr>
      </w:pPr>
      <w:r>
        <w:rPr>
          <w:rFonts w:cs="Arial"/>
          <w:bCs/>
        </w:rPr>
        <w:t>You can let family, friends and colleagues know that you are standing for election and when voting is taking place, but you should not seek to canvass their support by providing additional information, rather you should direct them to the information available on the National Trust website or AGM Booklet. You should also adopt this approach if you are contacted about your candidacy by external organisations or the media.</w:t>
      </w:r>
    </w:p>
    <w:p w14:paraId="25E86039" w14:textId="77777777" w:rsidR="00060EAB" w:rsidRDefault="00060EAB" w:rsidP="00393410">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cs="Arial"/>
          <w:bCs/>
        </w:rPr>
      </w:pPr>
    </w:p>
    <w:p w14:paraId="45375B0E" w14:textId="79BE977C" w:rsidR="00060EAB" w:rsidRDefault="00060EAB" w:rsidP="00060EAB">
      <w:pPr>
        <w:spacing w:line="240" w:lineRule="auto"/>
        <w:contextualSpacing/>
        <w:rPr>
          <w:rFonts w:cs="Arial"/>
          <w:b/>
        </w:rPr>
      </w:pPr>
      <w:r>
        <w:rPr>
          <w:rFonts w:cs="Arial"/>
          <w:b/>
        </w:rPr>
        <w:t xml:space="preserve">Please submit </w:t>
      </w:r>
      <w:r w:rsidR="00C96C23">
        <w:rPr>
          <w:rFonts w:cs="Arial"/>
          <w:b/>
        </w:rPr>
        <w:t xml:space="preserve">your </w:t>
      </w:r>
      <w:r>
        <w:rPr>
          <w:rFonts w:cs="Arial"/>
          <w:b/>
        </w:rPr>
        <w:t xml:space="preserve">application </w:t>
      </w:r>
      <w:r w:rsidR="0080166B">
        <w:rPr>
          <w:rFonts w:cs="Arial"/>
          <w:b/>
        </w:rPr>
        <w:t>and a copy of your CV</w:t>
      </w:r>
      <w:r w:rsidR="00F91D88">
        <w:rPr>
          <w:rFonts w:cs="Arial"/>
          <w:b/>
        </w:rPr>
        <w:t xml:space="preserve"> (maximum 2 pages)</w:t>
      </w:r>
      <w:r w:rsidR="0080166B">
        <w:rPr>
          <w:rFonts w:cs="Arial"/>
          <w:b/>
        </w:rPr>
        <w:t xml:space="preserve"> </w:t>
      </w:r>
      <w:r>
        <w:rPr>
          <w:rFonts w:cs="Arial"/>
          <w:b/>
        </w:rPr>
        <w:t xml:space="preserve">to </w:t>
      </w:r>
      <w:hyperlink r:id="rId21" w:history="1">
        <w:r w:rsidRPr="00C416D6">
          <w:rPr>
            <w:rStyle w:val="Hyperlink"/>
            <w:rFonts w:cs="Arial"/>
            <w:b/>
          </w:rPr>
          <w:t>governance@nationaltrust.org.uk</w:t>
        </w:r>
      </w:hyperlink>
      <w:r>
        <w:rPr>
          <w:rFonts w:cs="Arial"/>
          <w:b/>
        </w:rPr>
        <w:t xml:space="preserve"> no later than </w:t>
      </w:r>
      <w:r w:rsidR="00D80BFC">
        <w:rPr>
          <w:rFonts w:cs="Arial"/>
          <w:b/>
        </w:rPr>
        <w:t>12 noon</w:t>
      </w:r>
      <w:r>
        <w:rPr>
          <w:rFonts w:cs="Arial"/>
          <w:b/>
        </w:rPr>
        <w:t xml:space="preserve"> on Monday 31 March 2025.</w:t>
      </w:r>
    </w:p>
    <w:p w14:paraId="5E5D62A8" w14:textId="77777777" w:rsidR="006E429B" w:rsidRDefault="006E429B" w:rsidP="0024657B">
      <w:pPr>
        <w:spacing w:line="240" w:lineRule="auto"/>
        <w:rPr>
          <w:rFonts w:cs="Arial"/>
          <w:bCs/>
        </w:rPr>
      </w:pPr>
    </w:p>
    <w:p w14:paraId="776E98B7" w14:textId="22F9A5E1" w:rsidR="00393410" w:rsidRPr="006D1B5A" w:rsidRDefault="00060EAB" w:rsidP="0024657B">
      <w:pPr>
        <w:spacing w:line="240" w:lineRule="auto"/>
        <w:rPr>
          <w:rFonts w:cs="Arial"/>
          <w:bCs/>
        </w:rPr>
      </w:pPr>
      <w:r w:rsidRPr="006D1B5A">
        <w:rPr>
          <w:rFonts w:cs="Arial"/>
          <w:bCs/>
        </w:rPr>
        <w:t>Please</w:t>
      </w:r>
      <w:r w:rsidR="006D1B5A" w:rsidRPr="006D1B5A">
        <w:rPr>
          <w:rFonts w:cs="Arial"/>
          <w:bCs/>
        </w:rPr>
        <w:t xml:space="preserve"> note</w:t>
      </w:r>
      <w:r w:rsidRPr="006D1B5A">
        <w:rPr>
          <w:rFonts w:cs="Arial"/>
          <w:bCs/>
        </w:rPr>
        <w:t xml:space="preserve"> the application process is competitive, in 2024 we received over 100 applications</w:t>
      </w:r>
      <w:r w:rsidR="006D1B5A">
        <w:rPr>
          <w:rFonts w:cs="Arial"/>
          <w:bCs/>
        </w:rPr>
        <w:t>. We</w:t>
      </w:r>
      <w:r w:rsidR="00230685" w:rsidRPr="006D1B5A">
        <w:rPr>
          <w:rFonts w:cs="Arial"/>
          <w:bCs/>
        </w:rPr>
        <w:t xml:space="preserve"> aim to </w:t>
      </w:r>
      <w:r w:rsidR="006D1B5A" w:rsidRPr="006D1B5A">
        <w:rPr>
          <w:rFonts w:cs="Arial"/>
          <w:bCs/>
        </w:rPr>
        <w:t xml:space="preserve">acknowledge receipt of your application within 5 working days. </w:t>
      </w:r>
    </w:p>
    <w:sectPr w:rsidR="00393410" w:rsidRPr="006D1B5A" w:rsidSect="006835C9">
      <w:footerReference w:type="default" r:id="rId22"/>
      <w:footerReference w:type="first" r:id="rId2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8EF53" w14:textId="77777777" w:rsidR="00025A96" w:rsidRDefault="00025A96">
      <w:r>
        <w:separator/>
      </w:r>
    </w:p>
  </w:endnote>
  <w:endnote w:type="continuationSeparator" w:id="0">
    <w:p w14:paraId="525F3F9B" w14:textId="77777777" w:rsidR="00025A96" w:rsidRDefault="00025A96">
      <w:r>
        <w:continuationSeparator/>
      </w:r>
    </w:p>
  </w:endnote>
  <w:endnote w:type="continuationNotice" w:id="1">
    <w:p w14:paraId="52CFEEB3" w14:textId="77777777" w:rsidR="00025A96" w:rsidRDefault="00025A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398047"/>
      <w:docPartObj>
        <w:docPartGallery w:val="Page Numbers (Bottom of Page)"/>
        <w:docPartUnique/>
      </w:docPartObj>
    </w:sdtPr>
    <w:sdtEndPr>
      <w:rPr>
        <w:noProof/>
      </w:rPr>
    </w:sdtEndPr>
    <w:sdtContent>
      <w:p w14:paraId="6D874FC1" w14:textId="305CACDC" w:rsidR="009C2EA9" w:rsidRDefault="009C2E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FBE5A6" w14:textId="77777777" w:rsidR="00290EA5" w:rsidRDefault="00290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A59F" w14:textId="77777777" w:rsidR="001F7DB7" w:rsidRDefault="001F7DB7" w:rsidP="007E13B9">
    <w:pPr>
      <w:pStyle w:val="Footer"/>
      <w:tabs>
        <w:tab w:val="clear" w:pos="4153"/>
        <w:tab w:val="clear" w:pos="8306"/>
        <w:tab w:val="right" w:pos="9781"/>
      </w:tabs>
    </w:pPr>
    <w:r>
      <w:tab/>
    </w:r>
    <w:r w:rsidR="0002735D">
      <w:fldChar w:fldCharType="begin"/>
    </w:r>
    <w:r>
      <w:instrText xml:space="preserve"> PAGE   \* MERGEFORMAT </w:instrText>
    </w:r>
    <w:r w:rsidR="0002735D">
      <w:fldChar w:fldCharType="separate"/>
    </w:r>
    <w:r w:rsidR="004237E9">
      <w:rPr>
        <w:noProof/>
      </w:rPr>
      <w:t>2</w:t>
    </w:r>
    <w:r w:rsidR="000273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FA85" w14:textId="77777777" w:rsidR="00025A96" w:rsidRDefault="00025A96">
      <w:r>
        <w:separator/>
      </w:r>
    </w:p>
  </w:footnote>
  <w:footnote w:type="continuationSeparator" w:id="0">
    <w:p w14:paraId="24609492" w14:textId="77777777" w:rsidR="00025A96" w:rsidRDefault="00025A96">
      <w:r>
        <w:continuationSeparator/>
      </w:r>
    </w:p>
  </w:footnote>
  <w:footnote w:type="continuationNotice" w:id="1">
    <w:p w14:paraId="63250196" w14:textId="77777777" w:rsidR="00025A96" w:rsidRDefault="00025A9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CDB"/>
    <w:multiLevelType w:val="hybridMultilevel"/>
    <w:tmpl w:val="87B4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A42C0"/>
    <w:multiLevelType w:val="hybridMultilevel"/>
    <w:tmpl w:val="0054E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363CF"/>
    <w:multiLevelType w:val="hybridMultilevel"/>
    <w:tmpl w:val="9060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86415"/>
    <w:multiLevelType w:val="hybridMultilevel"/>
    <w:tmpl w:val="6F1AAC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2A8255D"/>
    <w:multiLevelType w:val="hybridMultilevel"/>
    <w:tmpl w:val="29145B8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379F7B54"/>
    <w:multiLevelType w:val="hybridMultilevel"/>
    <w:tmpl w:val="13785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46399C"/>
    <w:multiLevelType w:val="hybridMultilevel"/>
    <w:tmpl w:val="CF3E0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0007A8"/>
    <w:multiLevelType w:val="hybridMultilevel"/>
    <w:tmpl w:val="EA94C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F57348"/>
    <w:multiLevelType w:val="hybridMultilevel"/>
    <w:tmpl w:val="88FCB262"/>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DBD6BA7"/>
    <w:multiLevelType w:val="hybridMultilevel"/>
    <w:tmpl w:val="8780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00C0A"/>
    <w:multiLevelType w:val="hybridMultilevel"/>
    <w:tmpl w:val="1D0461B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29651030">
    <w:abstractNumId w:val="8"/>
  </w:num>
  <w:num w:numId="2" w16cid:durableId="1659187039">
    <w:abstractNumId w:val="10"/>
  </w:num>
  <w:num w:numId="3" w16cid:durableId="2050761835">
    <w:abstractNumId w:val="4"/>
  </w:num>
  <w:num w:numId="4" w16cid:durableId="1659847928">
    <w:abstractNumId w:val="5"/>
  </w:num>
  <w:num w:numId="5" w16cid:durableId="1057120028">
    <w:abstractNumId w:val="1"/>
  </w:num>
  <w:num w:numId="6" w16cid:durableId="182986584">
    <w:abstractNumId w:val="3"/>
  </w:num>
  <w:num w:numId="7" w16cid:durableId="66926236">
    <w:abstractNumId w:val="6"/>
  </w:num>
  <w:num w:numId="8" w16cid:durableId="1932885693">
    <w:abstractNumId w:val="9"/>
  </w:num>
  <w:num w:numId="9" w16cid:durableId="893584462">
    <w:abstractNumId w:val="7"/>
  </w:num>
  <w:num w:numId="10" w16cid:durableId="1499929308">
    <w:abstractNumId w:val="2"/>
  </w:num>
  <w:num w:numId="11" w16cid:durableId="68748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15"/>
    <w:rsid w:val="0000029D"/>
    <w:rsid w:val="00002004"/>
    <w:rsid w:val="00004178"/>
    <w:rsid w:val="00004AE3"/>
    <w:rsid w:val="00005FB9"/>
    <w:rsid w:val="000101A4"/>
    <w:rsid w:val="00010EC0"/>
    <w:rsid w:val="00011B2F"/>
    <w:rsid w:val="00012CA8"/>
    <w:rsid w:val="00013EDC"/>
    <w:rsid w:val="00013F98"/>
    <w:rsid w:val="00015C6D"/>
    <w:rsid w:val="00016580"/>
    <w:rsid w:val="00017B84"/>
    <w:rsid w:val="00020916"/>
    <w:rsid w:val="000211D5"/>
    <w:rsid w:val="00021698"/>
    <w:rsid w:val="00023653"/>
    <w:rsid w:val="00024945"/>
    <w:rsid w:val="00025A96"/>
    <w:rsid w:val="00026649"/>
    <w:rsid w:val="0002684B"/>
    <w:rsid w:val="0002735D"/>
    <w:rsid w:val="000276EC"/>
    <w:rsid w:val="000309A7"/>
    <w:rsid w:val="0003273A"/>
    <w:rsid w:val="00032820"/>
    <w:rsid w:val="0003461F"/>
    <w:rsid w:val="000353B8"/>
    <w:rsid w:val="000365CF"/>
    <w:rsid w:val="00036FEB"/>
    <w:rsid w:val="00037B60"/>
    <w:rsid w:val="0004034C"/>
    <w:rsid w:val="00040D65"/>
    <w:rsid w:val="000412EF"/>
    <w:rsid w:val="0004258F"/>
    <w:rsid w:val="000449F5"/>
    <w:rsid w:val="00045D83"/>
    <w:rsid w:val="00045F56"/>
    <w:rsid w:val="0004685F"/>
    <w:rsid w:val="00046AB1"/>
    <w:rsid w:val="00050390"/>
    <w:rsid w:val="000504A6"/>
    <w:rsid w:val="000505C7"/>
    <w:rsid w:val="000507EF"/>
    <w:rsid w:val="0005091E"/>
    <w:rsid w:val="0005292C"/>
    <w:rsid w:val="00053980"/>
    <w:rsid w:val="00054052"/>
    <w:rsid w:val="0005505D"/>
    <w:rsid w:val="000561E6"/>
    <w:rsid w:val="00056943"/>
    <w:rsid w:val="00057DBB"/>
    <w:rsid w:val="00060EAB"/>
    <w:rsid w:val="00061EDD"/>
    <w:rsid w:val="0006335D"/>
    <w:rsid w:val="00063A97"/>
    <w:rsid w:val="00065A58"/>
    <w:rsid w:val="00065AFA"/>
    <w:rsid w:val="00065B3E"/>
    <w:rsid w:val="00066787"/>
    <w:rsid w:val="00066C19"/>
    <w:rsid w:val="00067100"/>
    <w:rsid w:val="00067C37"/>
    <w:rsid w:val="00070EAA"/>
    <w:rsid w:val="00071DEE"/>
    <w:rsid w:val="00072F2C"/>
    <w:rsid w:val="000740B0"/>
    <w:rsid w:val="00074734"/>
    <w:rsid w:val="00076054"/>
    <w:rsid w:val="0007619C"/>
    <w:rsid w:val="000775C8"/>
    <w:rsid w:val="0007784B"/>
    <w:rsid w:val="00077D73"/>
    <w:rsid w:val="000800AF"/>
    <w:rsid w:val="0008460B"/>
    <w:rsid w:val="00084620"/>
    <w:rsid w:val="0008707F"/>
    <w:rsid w:val="00090228"/>
    <w:rsid w:val="00090D31"/>
    <w:rsid w:val="000911D1"/>
    <w:rsid w:val="000914D9"/>
    <w:rsid w:val="000915BF"/>
    <w:rsid w:val="00091BE8"/>
    <w:rsid w:val="000920E8"/>
    <w:rsid w:val="00092CB8"/>
    <w:rsid w:val="00094B11"/>
    <w:rsid w:val="000977D0"/>
    <w:rsid w:val="000A00A7"/>
    <w:rsid w:val="000A1F62"/>
    <w:rsid w:val="000A33EE"/>
    <w:rsid w:val="000A3681"/>
    <w:rsid w:val="000A7BAD"/>
    <w:rsid w:val="000B015D"/>
    <w:rsid w:val="000B20AE"/>
    <w:rsid w:val="000B2EA3"/>
    <w:rsid w:val="000B36C5"/>
    <w:rsid w:val="000B371F"/>
    <w:rsid w:val="000B4395"/>
    <w:rsid w:val="000B45B7"/>
    <w:rsid w:val="000B4806"/>
    <w:rsid w:val="000B71AB"/>
    <w:rsid w:val="000C00C3"/>
    <w:rsid w:val="000C16C0"/>
    <w:rsid w:val="000C31E7"/>
    <w:rsid w:val="000C37CC"/>
    <w:rsid w:val="000C3E1B"/>
    <w:rsid w:val="000C3F1D"/>
    <w:rsid w:val="000C46A1"/>
    <w:rsid w:val="000C4727"/>
    <w:rsid w:val="000D2318"/>
    <w:rsid w:val="000D2EDC"/>
    <w:rsid w:val="000D5E88"/>
    <w:rsid w:val="000E011A"/>
    <w:rsid w:val="000E2C79"/>
    <w:rsid w:val="000E2EBA"/>
    <w:rsid w:val="000E47E9"/>
    <w:rsid w:val="000E48C1"/>
    <w:rsid w:val="000E4F58"/>
    <w:rsid w:val="000E7E1F"/>
    <w:rsid w:val="000F0FAE"/>
    <w:rsid w:val="000F31EF"/>
    <w:rsid w:val="000F39B8"/>
    <w:rsid w:val="000F428F"/>
    <w:rsid w:val="000F4BDF"/>
    <w:rsid w:val="000F6FA1"/>
    <w:rsid w:val="000F797C"/>
    <w:rsid w:val="00100E67"/>
    <w:rsid w:val="0010170D"/>
    <w:rsid w:val="00101BE3"/>
    <w:rsid w:val="001051CD"/>
    <w:rsid w:val="0010723C"/>
    <w:rsid w:val="00107C6C"/>
    <w:rsid w:val="00107D7D"/>
    <w:rsid w:val="00107E94"/>
    <w:rsid w:val="001107E9"/>
    <w:rsid w:val="00112AAD"/>
    <w:rsid w:val="00112B82"/>
    <w:rsid w:val="0011349B"/>
    <w:rsid w:val="001135FD"/>
    <w:rsid w:val="00115890"/>
    <w:rsid w:val="0011649A"/>
    <w:rsid w:val="00116627"/>
    <w:rsid w:val="00116CC1"/>
    <w:rsid w:val="00117CF0"/>
    <w:rsid w:val="00117E29"/>
    <w:rsid w:val="001208D3"/>
    <w:rsid w:val="00121EB3"/>
    <w:rsid w:val="001220AF"/>
    <w:rsid w:val="001235B3"/>
    <w:rsid w:val="00124C3F"/>
    <w:rsid w:val="001255EC"/>
    <w:rsid w:val="001263BC"/>
    <w:rsid w:val="00127558"/>
    <w:rsid w:val="0013118C"/>
    <w:rsid w:val="001327BF"/>
    <w:rsid w:val="00132EE9"/>
    <w:rsid w:val="00132F79"/>
    <w:rsid w:val="001334A7"/>
    <w:rsid w:val="00133708"/>
    <w:rsid w:val="00133FC4"/>
    <w:rsid w:val="00134374"/>
    <w:rsid w:val="001356BB"/>
    <w:rsid w:val="00135AC2"/>
    <w:rsid w:val="00137832"/>
    <w:rsid w:val="00140925"/>
    <w:rsid w:val="00143972"/>
    <w:rsid w:val="00143AB6"/>
    <w:rsid w:val="00143B7F"/>
    <w:rsid w:val="001444A1"/>
    <w:rsid w:val="00144B6A"/>
    <w:rsid w:val="00144CEC"/>
    <w:rsid w:val="00146B5E"/>
    <w:rsid w:val="00147165"/>
    <w:rsid w:val="0015181A"/>
    <w:rsid w:val="001527D7"/>
    <w:rsid w:val="00152B0D"/>
    <w:rsid w:val="00152CEC"/>
    <w:rsid w:val="00153C68"/>
    <w:rsid w:val="00154AD0"/>
    <w:rsid w:val="00154D16"/>
    <w:rsid w:val="00154D52"/>
    <w:rsid w:val="0015553E"/>
    <w:rsid w:val="00156A2C"/>
    <w:rsid w:val="00160233"/>
    <w:rsid w:val="0016043F"/>
    <w:rsid w:val="00160D90"/>
    <w:rsid w:val="00161840"/>
    <w:rsid w:val="00161F0B"/>
    <w:rsid w:val="001635B4"/>
    <w:rsid w:val="00164BE0"/>
    <w:rsid w:val="00164C1A"/>
    <w:rsid w:val="00166561"/>
    <w:rsid w:val="00166659"/>
    <w:rsid w:val="00166DF0"/>
    <w:rsid w:val="0017113C"/>
    <w:rsid w:val="001734D7"/>
    <w:rsid w:val="001737B5"/>
    <w:rsid w:val="00173CDA"/>
    <w:rsid w:val="00174B79"/>
    <w:rsid w:val="00177836"/>
    <w:rsid w:val="00180273"/>
    <w:rsid w:val="00180484"/>
    <w:rsid w:val="00182CDF"/>
    <w:rsid w:val="00184E36"/>
    <w:rsid w:val="001853C8"/>
    <w:rsid w:val="0019213E"/>
    <w:rsid w:val="00192AC6"/>
    <w:rsid w:val="00192D40"/>
    <w:rsid w:val="001932B8"/>
    <w:rsid w:val="001934F4"/>
    <w:rsid w:val="00195653"/>
    <w:rsid w:val="0019765D"/>
    <w:rsid w:val="001A067F"/>
    <w:rsid w:val="001A2470"/>
    <w:rsid w:val="001A2732"/>
    <w:rsid w:val="001A2F6F"/>
    <w:rsid w:val="001A41A8"/>
    <w:rsid w:val="001A676F"/>
    <w:rsid w:val="001A6932"/>
    <w:rsid w:val="001B0A6E"/>
    <w:rsid w:val="001B0D7B"/>
    <w:rsid w:val="001B2A59"/>
    <w:rsid w:val="001B3B6C"/>
    <w:rsid w:val="001B564A"/>
    <w:rsid w:val="001B5771"/>
    <w:rsid w:val="001B61CB"/>
    <w:rsid w:val="001B7AB3"/>
    <w:rsid w:val="001C0C81"/>
    <w:rsid w:val="001C458C"/>
    <w:rsid w:val="001C5426"/>
    <w:rsid w:val="001C5EB7"/>
    <w:rsid w:val="001C664E"/>
    <w:rsid w:val="001C6A33"/>
    <w:rsid w:val="001C6AAB"/>
    <w:rsid w:val="001C71D1"/>
    <w:rsid w:val="001D05DD"/>
    <w:rsid w:val="001D0C71"/>
    <w:rsid w:val="001D2A61"/>
    <w:rsid w:val="001D3E76"/>
    <w:rsid w:val="001D4A39"/>
    <w:rsid w:val="001D502D"/>
    <w:rsid w:val="001D5B18"/>
    <w:rsid w:val="001D7B44"/>
    <w:rsid w:val="001E23FC"/>
    <w:rsid w:val="001E2DF8"/>
    <w:rsid w:val="001E353B"/>
    <w:rsid w:val="001E54AF"/>
    <w:rsid w:val="001E5D95"/>
    <w:rsid w:val="001E5EEB"/>
    <w:rsid w:val="001E75E9"/>
    <w:rsid w:val="001F07A3"/>
    <w:rsid w:val="001F0962"/>
    <w:rsid w:val="001F11C1"/>
    <w:rsid w:val="001F1A49"/>
    <w:rsid w:val="001F1F16"/>
    <w:rsid w:val="001F3032"/>
    <w:rsid w:val="001F3E57"/>
    <w:rsid w:val="001F66B8"/>
    <w:rsid w:val="001F73A5"/>
    <w:rsid w:val="001F7DB7"/>
    <w:rsid w:val="00200A0B"/>
    <w:rsid w:val="00201A53"/>
    <w:rsid w:val="00203C93"/>
    <w:rsid w:val="00207902"/>
    <w:rsid w:val="00210B19"/>
    <w:rsid w:val="0021513A"/>
    <w:rsid w:val="00216A34"/>
    <w:rsid w:val="00216EAD"/>
    <w:rsid w:val="002174D1"/>
    <w:rsid w:val="00217854"/>
    <w:rsid w:val="0021787F"/>
    <w:rsid w:val="002178B1"/>
    <w:rsid w:val="00217F6F"/>
    <w:rsid w:val="00220A65"/>
    <w:rsid w:val="00221CC6"/>
    <w:rsid w:val="0022266B"/>
    <w:rsid w:val="00222ABF"/>
    <w:rsid w:val="002234ED"/>
    <w:rsid w:val="00226733"/>
    <w:rsid w:val="00226961"/>
    <w:rsid w:val="002300A5"/>
    <w:rsid w:val="00230121"/>
    <w:rsid w:val="00230685"/>
    <w:rsid w:val="00230BE9"/>
    <w:rsid w:val="00231713"/>
    <w:rsid w:val="00232340"/>
    <w:rsid w:val="002328ED"/>
    <w:rsid w:val="00235165"/>
    <w:rsid w:val="00241995"/>
    <w:rsid w:val="00241CB2"/>
    <w:rsid w:val="00243289"/>
    <w:rsid w:val="00245337"/>
    <w:rsid w:val="0024657B"/>
    <w:rsid w:val="002467D5"/>
    <w:rsid w:val="002471DA"/>
    <w:rsid w:val="00247904"/>
    <w:rsid w:val="00250840"/>
    <w:rsid w:val="0025092A"/>
    <w:rsid w:val="00251482"/>
    <w:rsid w:val="002528C0"/>
    <w:rsid w:val="0025327A"/>
    <w:rsid w:val="00255142"/>
    <w:rsid w:val="00255525"/>
    <w:rsid w:val="0025560C"/>
    <w:rsid w:val="00255887"/>
    <w:rsid w:val="00256DCE"/>
    <w:rsid w:val="00256FF1"/>
    <w:rsid w:val="002576CA"/>
    <w:rsid w:val="00260494"/>
    <w:rsid w:val="002647F3"/>
    <w:rsid w:val="00270BBD"/>
    <w:rsid w:val="00272779"/>
    <w:rsid w:val="00272926"/>
    <w:rsid w:val="00272A17"/>
    <w:rsid w:val="002756E8"/>
    <w:rsid w:val="00275C82"/>
    <w:rsid w:val="00277191"/>
    <w:rsid w:val="002778DE"/>
    <w:rsid w:val="00277FD9"/>
    <w:rsid w:val="0028044F"/>
    <w:rsid w:val="002820D2"/>
    <w:rsid w:val="0028266D"/>
    <w:rsid w:val="002826D7"/>
    <w:rsid w:val="00282819"/>
    <w:rsid w:val="00282B22"/>
    <w:rsid w:val="002831F7"/>
    <w:rsid w:val="00283634"/>
    <w:rsid w:val="002837B1"/>
    <w:rsid w:val="0028394A"/>
    <w:rsid w:val="0028432F"/>
    <w:rsid w:val="00284B8D"/>
    <w:rsid w:val="00284E4E"/>
    <w:rsid w:val="00286150"/>
    <w:rsid w:val="00286938"/>
    <w:rsid w:val="00286B24"/>
    <w:rsid w:val="00286C1C"/>
    <w:rsid w:val="00287A3C"/>
    <w:rsid w:val="0029005B"/>
    <w:rsid w:val="00290EA5"/>
    <w:rsid w:val="002916A5"/>
    <w:rsid w:val="002939C4"/>
    <w:rsid w:val="00294915"/>
    <w:rsid w:val="00295F89"/>
    <w:rsid w:val="002A0195"/>
    <w:rsid w:val="002A1C9C"/>
    <w:rsid w:val="002A38C3"/>
    <w:rsid w:val="002A4429"/>
    <w:rsid w:val="002A5CE9"/>
    <w:rsid w:val="002A68B8"/>
    <w:rsid w:val="002A6F76"/>
    <w:rsid w:val="002A79C4"/>
    <w:rsid w:val="002B04E0"/>
    <w:rsid w:val="002B13AF"/>
    <w:rsid w:val="002B257F"/>
    <w:rsid w:val="002B31A4"/>
    <w:rsid w:val="002B4489"/>
    <w:rsid w:val="002B53D8"/>
    <w:rsid w:val="002B6E4A"/>
    <w:rsid w:val="002B755F"/>
    <w:rsid w:val="002B7B68"/>
    <w:rsid w:val="002C02B8"/>
    <w:rsid w:val="002C0769"/>
    <w:rsid w:val="002C1713"/>
    <w:rsid w:val="002C34F3"/>
    <w:rsid w:val="002C46A3"/>
    <w:rsid w:val="002C64DE"/>
    <w:rsid w:val="002D1DC4"/>
    <w:rsid w:val="002D3181"/>
    <w:rsid w:val="002D4F9C"/>
    <w:rsid w:val="002D5C52"/>
    <w:rsid w:val="002D6849"/>
    <w:rsid w:val="002D6C10"/>
    <w:rsid w:val="002D7088"/>
    <w:rsid w:val="002D7263"/>
    <w:rsid w:val="002D7443"/>
    <w:rsid w:val="002D785F"/>
    <w:rsid w:val="002D7F61"/>
    <w:rsid w:val="002E20D9"/>
    <w:rsid w:val="002E2B92"/>
    <w:rsid w:val="002E51B8"/>
    <w:rsid w:val="002E5CE6"/>
    <w:rsid w:val="002E77F0"/>
    <w:rsid w:val="002F36DF"/>
    <w:rsid w:val="002F3D1C"/>
    <w:rsid w:val="002F3F2B"/>
    <w:rsid w:val="002F4342"/>
    <w:rsid w:val="002F5297"/>
    <w:rsid w:val="002F5BA2"/>
    <w:rsid w:val="002F5F99"/>
    <w:rsid w:val="002F6CF3"/>
    <w:rsid w:val="002F7CFA"/>
    <w:rsid w:val="0030011D"/>
    <w:rsid w:val="003007F2"/>
    <w:rsid w:val="00302B30"/>
    <w:rsid w:val="00306DA9"/>
    <w:rsid w:val="00307A1B"/>
    <w:rsid w:val="00310F4A"/>
    <w:rsid w:val="00311EB9"/>
    <w:rsid w:val="00312B56"/>
    <w:rsid w:val="00314A76"/>
    <w:rsid w:val="00315079"/>
    <w:rsid w:val="003151EC"/>
    <w:rsid w:val="00315BD1"/>
    <w:rsid w:val="00320DCC"/>
    <w:rsid w:val="003224D5"/>
    <w:rsid w:val="003237DC"/>
    <w:rsid w:val="00323A14"/>
    <w:rsid w:val="00323D34"/>
    <w:rsid w:val="00324496"/>
    <w:rsid w:val="00325B18"/>
    <w:rsid w:val="00325C74"/>
    <w:rsid w:val="00326736"/>
    <w:rsid w:val="00326F17"/>
    <w:rsid w:val="003270C5"/>
    <w:rsid w:val="00330B18"/>
    <w:rsid w:val="003317DF"/>
    <w:rsid w:val="00332356"/>
    <w:rsid w:val="0033428E"/>
    <w:rsid w:val="00336DAE"/>
    <w:rsid w:val="00336DE1"/>
    <w:rsid w:val="00341EA1"/>
    <w:rsid w:val="003474C0"/>
    <w:rsid w:val="003477F0"/>
    <w:rsid w:val="00354189"/>
    <w:rsid w:val="00354854"/>
    <w:rsid w:val="003552DB"/>
    <w:rsid w:val="003557CA"/>
    <w:rsid w:val="003611D9"/>
    <w:rsid w:val="003613DA"/>
    <w:rsid w:val="0036169D"/>
    <w:rsid w:val="00361F92"/>
    <w:rsid w:val="0036468A"/>
    <w:rsid w:val="00371D1B"/>
    <w:rsid w:val="00373DF3"/>
    <w:rsid w:val="00375407"/>
    <w:rsid w:val="0037679E"/>
    <w:rsid w:val="00377040"/>
    <w:rsid w:val="00377157"/>
    <w:rsid w:val="00377CB8"/>
    <w:rsid w:val="0038757C"/>
    <w:rsid w:val="00390D4D"/>
    <w:rsid w:val="00392FE2"/>
    <w:rsid w:val="00393410"/>
    <w:rsid w:val="00394AC4"/>
    <w:rsid w:val="003951BD"/>
    <w:rsid w:val="003953B5"/>
    <w:rsid w:val="0039555F"/>
    <w:rsid w:val="00396251"/>
    <w:rsid w:val="00397154"/>
    <w:rsid w:val="00397497"/>
    <w:rsid w:val="003A2590"/>
    <w:rsid w:val="003A46FF"/>
    <w:rsid w:val="003A51C0"/>
    <w:rsid w:val="003A7942"/>
    <w:rsid w:val="003A7CC1"/>
    <w:rsid w:val="003A7CE9"/>
    <w:rsid w:val="003B369A"/>
    <w:rsid w:val="003B395E"/>
    <w:rsid w:val="003B4280"/>
    <w:rsid w:val="003B5305"/>
    <w:rsid w:val="003B7BC9"/>
    <w:rsid w:val="003C013A"/>
    <w:rsid w:val="003C2236"/>
    <w:rsid w:val="003C249F"/>
    <w:rsid w:val="003C40C8"/>
    <w:rsid w:val="003C48DD"/>
    <w:rsid w:val="003C4DA7"/>
    <w:rsid w:val="003C5D8A"/>
    <w:rsid w:val="003C6182"/>
    <w:rsid w:val="003C66A3"/>
    <w:rsid w:val="003C67A2"/>
    <w:rsid w:val="003D00B1"/>
    <w:rsid w:val="003D17CC"/>
    <w:rsid w:val="003D19EE"/>
    <w:rsid w:val="003D1B33"/>
    <w:rsid w:val="003D57A8"/>
    <w:rsid w:val="003D7538"/>
    <w:rsid w:val="003E2F06"/>
    <w:rsid w:val="003E3073"/>
    <w:rsid w:val="003E41F0"/>
    <w:rsid w:val="003E539C"/>
    <w:rsid w:val="003E589E"/>
    <w:rsid w:val="003E5935"/>
    <w:rsid w:val="003E5F68"/>
    <w:rsid w:val="003E6E3A"/>
    <w:rsid w:val="003F4BEE"/>
    <w:rsid w:val="00400775"/>
    <w:rsid w:val="00400981"/>
    <w:rsid w:val="00400F0F"/>
    <w:rsid w:val="0040197D"/>
    <w:rsid w:val="00402F1F"/>
    <w:rsid w:val="00404208"/>
    <w:rsid w:val="004059E8"/>
    <w:rsid w:val="00406B33"/>
    <w:rsid w:val="00406E72"/>
    <w:rsid w:val="00407A63"/>
    <w:rsid w:val="00411117"/>
    <w:rsid w:val="0041181A"/>
    <w:rsid w:val="004122FD"/>
    <w:rsid w:val="00412D40"/>
    <w:rsid w:val="004137C3"/>
    <w:rsid w:val="00414463"/>
    <w:rsid w:val="00415DF9"/>
    <w:rsid w:val="00416C0C"/>
    <w:rsid w:val="00417540"/>
    <w:rsid w:val="00420144"/>
    <w:rsid w:val="004210D3"/>
    <w:rsid w:val="00422A18"/>
    <w:rsid w:val="004237E9"/>
    <w:rsid w:val="00424125"/>
    <w:rsid w:val="00424780"/>
    <w:rsid w:val="00424DAC"/>
    <w:rsid w:val="00427A50"/>
    <w:rsid w:val="004309F0"/>
    <w:rsid w:val="0043107F"/>
    <w:rsid w:val="00431AEA"/>
    <w:rsid w:val="00431B5F"/>
    <w:rsid w:val="00432CC5"/>
    <w:rsid w:val="004343C4"/>
    <w:rsid w:val="00435187"/>
    <w:rsid w:val="00435D38"/>
    <w:rsid w:val="0044496D"/>
    <w:rsid w:val="00444CB3"/>
    <w:rsid w:val="00445753"/>
    <w:rsid w:val="00445F0D"/>
    <w:rsid w:val="004465DF"/>
    <w:rsid w:val="00446DDA"/>
    <w:rsid w:val="00447387"/>
    <w:rsid w:val="00447986"/>
    <w:rsid w:val="00450548"/>
    <w:rsid w:val="0045097A"/>
    <w:rsid w:val="004515CD"/>
    <w:rsid w:val="00453817"/>
    <w:rsid w:val="004613C4"/>
    <w:rsid w:val="00462B66"/>
    <w:rsid w:val="004649FC"/>
    <w:rsid w:val="00465F8B"/>
    <w:rsid w:val="00467C91"/>
    <w:rsid w:val="00471725"/>
    <w:rsid w:val="00471731"/>
    <w:rsid w:val="00471ADF"/>
    <w:rsid w:val="004727AC"/>
    <w:rsid w:val="00473BDE"/>
    <w:rsid w:val="00473E8C"/>
    <w:rsid w:val="004740E7"/>
    <w:rsid w:val="00475BAA"/>
    <w:rsid w:val="00477E9B"/>
    <w:rsid w:val="0048075B"/>
    <w:rsid w:val="00482693"/>
    <w:rsid w:val="004860A6"/>
    <w:rsid w:val="00487161"/>
    <w:rsid w:val="0048718A"/>
    <w:rsid w:val="004873AA"/>
    <w:rsid w:val="00491CF5"/>
    <w:rsid w:val="0049232F"/>
    <w:rsid w:val="00493214"/>
    <w:rsid w:val="004935DF"/>
    <w:rsid w:val="004943A5"/>
    <w:rsid w:val="0049495A"/>
    <w:rsid w:val="004955EB"/>
    <w:rsid w:val="004964F4"/>
    <w:rsid w:val="0049664D"/>
    <w:rsid w:val="0049757B"/>
    <w:rsid w:val="004A14B6"/>
    <w:rsid w:val="004A2B0E"/>
    <w:rsid w:val="004A404F"/>
    <w:rsid w:val="004A5031"/>
    <w:rsid w:val="004B1E64"/>
    <w:rsid w:val="004B2752"/>
    <w:rsid w:val="004B2C49"/>
    <w:rsid w:val="004B7BCD"/>
    <w:rsid w:val="004C1782"/>
    <w:rsid w:val="004C1B1B"/>
    <w:rsid w:val="004C326E"/>
    <w:rsid w:val="004C4656"/>
    <w:rsid w:val="004C4B48"/>
    <w:rsid w:val="004C6D4C"/>
    <w:rsid w:val="004C7FCF"/>
    <w:rsid w:val="004D0C02"/>
    <w:rsid w:val="004D1C99"/>
    <w:rsid w:val="004D1ED8"/>
    <w:rsid w:val="004D2763"/>
    <w:rsid w:val="004D31CF"/>
    <w:rsid w:val="004D37A4"/>
    <w:rsid w:val="004D3D9A"/>
    <w:rsid w:val="004D41CA"/>
    <w:rsid w:val="004D5B53"/>
    <w:rsid w:val="004D64CD"/>
    <w:rsid w:val="004D69E0"/>
    <w:rsid w:val="004D75AF"/>
    <w:rsid w:val="004D788D"/>
    <w:rsid w:val="004E1317"/>
    <w:rsid w:val="004E1556"/>
    <w:rsid w:val="004E5DD6"/>
    <w:rsid w:val="004E6A35"/>
    <w:rsid w:val="004E72D2"/>
    <w:rsid w:val="004F0240"/>
    <w:rsid w:val="004F07B9"/>
    <w:rsid w:val="004F1246"/>
    <w:rsid w:val="004F1B1E"/>
    <w:rsid w:val="004F24B5"/>
    <w:rsid w:val="004F2DD7"/>
    <w:rsid w:val="004F30DD"/>
    <w:rsid w:val="004F4BEF"/>
    <w:rsid w:val="004F519B"/>
    <w:rsid w:val="004F5FCB"/>
    <w:rsid w:val="004F64E8"/>
    <w:rsid w:val="00500662"/>
    <w:rsid w:val="0050142B"/>
    <w:rsid w:val="00501DC1"/>
    <w:rsid w:val="00501F66"/>
    <w:rsid w:val="00502F31"/>
    <w:rsid w:val="00503CD6"/>
    <w:rsid w:val="00504BE6"/>
    <w:rsid w:val="0050685D"/>
    <w:rsid w:val="00506F8D"/>
    <w:rsid w:val="005110D9"/>
    <w:rsid w:val="005112ED"/>
    <w:rsid w:val="0051173A"/>
    <w:rsid w:val="00512A7F"/>
    <w:rsid w:val="00513A78"/>
    <w:rsid w:val="00515D4C"/>
    <w:rsid w:val="0051622B"/>
    <w:rsid w:val="00516339"/>
    <w:rsid w:val="00516714"/>
    <w:rsid w:val="00516AE2"/>
    <w:rsid w:val="0052207A"/>
    <w:rsid w:val="0052258D"/>
    <w:rsid w:val="00522DEE"/>
    <w:rsid w:val="00522FAC"/>
    <w:rsid w:val="00523D40"/>
    <w:rsid w:val="00526E12"/>
    <w:rsid w:val="005344B2"/>
    <w:rsid w:val="0053521B"/>
    <w:rsid w:val="00536173"/>
    <w:rsid w:val="0053692E"/>
    <w:rsid w:val="00536AE0"/>
    <w:rsid w:val="00537CFC"/>
    <w:rsid w:val="00540B02"/>
    <w:rsid w:val="005416B6"/>
    <w:rsid w:val="0054400C"/>
    <w:rsid w:val="00544305"/>
    <w:rsid w:val="00544978"/>
    <w:rsid w:val="0054706E"/>
    <w:rsid w:val="00550AA5"/>
    <w:rsid w:val="00550E9C"/>
    <w:rsid w:val="0055344F"/>
    <w:rsid w:val="005552AA"/>
    <w:rsid w:val="00557499"/>
    <w:rsid w:val="00557F4F"/>
    <w:rsid w:val="00560781"/>
    <w:rsid w:val="00560BF0"/>
    <w:rsid w:val="005623B1"/>
    <w:rsid w:val="0056242E"/>
    <w:rsid w:val="0056270D"/>
    <w:rsid w:val="005632CC"/>
    <w:rsid w:val="00564B78"/>
    <w:rsid w:val="005657BD"/>
    <w:rsid w:val="00566C85"/>
    <w:rsid w:val="00570616"/>
    <w:rsid w:val="00571BAF"/>
    <w:rsid w:val="0057416F"/>
    <w:rsid w:val="0057643E"/>
    <w:rsid w:val="00577654"/>
    <w:rsid w:val="005809EF"/>
    <w:rsid w:val="00581D51"/>
    <w:rsid w:val="00581F90"/>
    <w:rsid w:val="0058200B"/>
    <w:rsid w:val="00582570"/>
    <w:rsid w:val="005844AF"/>
    <w:rsid w:val="0058576E"/>
    <w:rsid w:val="0058651B"/>
    <w:rsid w:val="00590199"/>
    <w:rsid w:val="005904E7"/>
    <w:rsid w:val="00594A95"/>
    <w:rsid w:val="005959E2"/>
    <w:rsid w:val="00595CEF"/>
    <w:rsid w:val="00596BC7"/>
    <w:rsid w:val="00596E0A"/>
    <w:rsid w:val="005A0021"/>
    <w:rsid w:val="005A0216"/>
    <w:rsid w:val="005A04B4"/>
    <w:rsid w:val="005A0D03"/>
    <w:rsid w:val="005A17FF"/>
    <w:rsid w:val="005A1CCB"/>
    <w:rsid w:val="005A22F9"/>
    <w:rsid w:val="005A39D2"/>
    <w:rsid w:val="005A3AE1"/>
    <w:rsid w:val="005A4210"/>
    <w:rsid w:val="005A7DC0"/>
    <w:rsid w:val="005A7DF3"/>
    <w:rsid w:val="005B2743"/>
    <w:rsid w:val="005B30B6"/>
    <w:rsid w:val="005B36D1"/>
    <w:rsid w:val="005B462B"/>
    <w:rsid w:val="005B7954"/>
    <w:rsid w:val="005B7ADF"/>
    <w:rsid w:val="005C04CE"/>
    <w:rsid w:val="005C081F"/>
    <w:rsid w:val="005C0DBC"/>
    <w:rsid w:val="005C2589"/>
    <w:rsid w:val="005C2D81"/>
    <w:rsid w:val="005C449F"/>
    <w:rsid w:val="005C4AE0"/>
    <w:rsid w:val="005C5220"/>
    <w:rsid w:val="005C74E9"/>
    <w:rsid w:val="005C77BC"/>
    <w:rsid w:val="005D3CA5"/>
    <w:rsid w:val="005D4233"/>
    <w:rsid w:val="005D6352"/>
    <w:rsid w:val="005E3692"/>
    <w:rsid w:val="005E476B"/>
    <w:rsid w:val="005E47AB"/>
    <w:rsid w:val="005E4BE4"/>
    <w:rsid w:val="005E64BB"/>
    <w:rsid w:val="005E67EE"/>
    <w:rsid w:val="005E6BFA"/>
    <w:rsid w:val="005F07F2"/>
    <w:rsid w:val="005F101E"/>
    <w:rsid w:val="005F1F0F"/>
    <w:rsid w:val="005F2976"/>
    <w:rsid w:val="005F317C"/>
    <w:rsid w:val="005F5C13"/>
    <w:rsid w:val="005F773E"/>
    <w:rsid w:val="00600086"/>
    <w:rsid w:val="00601B20"/>
    <w:rsid w:val="0060260D"/>
    <w:rsid w:val="00604025"/>
    <w:rsid w:val="00604041"/>
    <w:rsid w:val="00605C73"/>
    <w:rsid w:val="00606D06"/>
    <w:rsid w:val="0061111B"/>
    <w:rsid w:val="00611582"/>
    <w:rsid w:val="00611FA5"/>
    <w:rsid w:val="006128EE"/>
    <w:rsid w:val="00613A6D"/>
    <w:rsid w:val="0061590E"/>
    <w:rsid w:val="00617AEB"/>
    <w:rsid w:val="00617D29"/>
    <w:rsid w:val="006204FE"/>
    <w:rsid w:val="006210CB"/>
    <w:rsid w:val="006211DF"/>
    <w:rsid w:val="00621418"/>
    <w:rsid w:val="00624ED6"/>
    <w:rsid w:val="006269AF"/>
    <w:rsid w:val="00627796"/>
    <w:rsid w:val="006277C6"/>
    <w:rsid w:val="006301C8"/>
    <w:rsid w:val="00632F00"/>
    <w:rsid w:val="00633661"/>
    <w:rsid w:val="00635906"/>
    <w:rsid w:val="0064252C"/>
    <w:rsid w:val="00642D0D"/>
    <w:rsid w:val="00642DFE"/>
    <w:rsid w:val="00642FFF"/>
    <w:rsid w:val="0064390D"/>
    <w:rsid w:val="00643D20"/>
    <w:rsid w:val="00644476"/>
    <w:rsid w:val="00645C76"/>
    <w:rsid w:val="00653D85"/>
    <w:rsid w:val="0065473C"/>
    <w:rsid w:val="00654C4E"/>
    <w:rsid w:val="006606FE"/>
    <w:rsid w:val="00660C31"/>
    <w:rsid w:val="00660C5B"/>
    <w:rsid w:val="00662E0F"/>
    <w:rsid w:val="006636C3"/>
    <w:rsid w:val="0066561B"/>
    <w:rsid w:val="0066592F"/>
    <w:rsid w:val="00666D04"/>
    <w:rsid w:val="00667BC8"/>
    <w:rsid w:val="00670770"/>
    <w:rsid w:val="006717EB"/>
    <w:rsid w:val="00671B92"/>
    <w:rsid w:val="00675D74"/>
    <w:rsid w:val="006768CE"/>
    <w:rsid w:val="00677329"/>
    <w:rsid w:val="00680415"/>
    <w:rsid w:val="00680D16"/>
    <w:rsid w:val="00681292"/>
    <w:rsid w:val="006817E1"/>
    <w:rsid w:val="0068184D"/>
    <w:rsid w:val="00681F08"/>
    <w:rsid w:val="00682BFF"/>
    <w:rsid w:val="00682E3E"/>
    <w:rsid w:val="0068345F"/>
    <w:rsid w:val="006835C9"/>
    <w:rsid w:val="00683E7C"/>
    <w:rsid w:val="00684415"/>
    <w:rsid w:val="00685790"/>
    <w:rsid w:val="00685AE7"/>
    <w:rsid w:val="0068636A"/>
    <w:rsid w:val="00687E2F"/>
    <w:rsid w:val="00690F95"/>
    <w:rsid w:val="006915DC"/>
    <w:rsid w:val="006916E7"/>
    <w:rsid w:val="006931C5"/>
    <w:rsid w:val="006939D8"/>
    <w:rsid w:val="006949E3"/>
    <w:rsid w:val="00694D33"/>
    <w:rsid w:val="00695548"/>
    <w:rsid w:val="00697208"/>
    <w:rsid w:val="00697317"/>
    <w:rsid w:val="00697E68"/>
    <w:rsid w:val="006A1E54"/>
    <w:rsid w:val="006A4988"/>
    <w:rsid w:val="006A4AC4"/>
    <w:rsid w:val="006A4D24"/>
    <w:rsid w:val="006A5D2C"/>
    <w:rsid w:val="006A6C6C"/>
    <w:rsid w:val="006A6DCE"/>
    <w:rsid w:val="006A75C5"/>
    <w:rsid w:val="006B0DC9"/>
    <w:rsid w:val="006B17FB"/>
    <w:rsid w:val="006B3173"/>
    <w:rsid w:val="006B422C"/>
    <w:rsid w:val="006B52E9"/>
    <w:rsid w:val="006B5658"/>
    <w:rsid w:val="006B60AB"/>
    <w:rsid w:val="006B6377"/>
    <w:rsid w:val="006B6CF0"/>
    <w:rsid w:val="006B7DD3"/>
    <w:rsid w:val="006C0282"/>
    <w:rsid w:val="006C0E1C"/>
    <w:rsid w:val="006C15C2"/>
    <w:rsid w:val="006C1C1E"/>
    <w:rsid w:val="006C1D1D"/>
    <w:rsid w:val="006C2C5F"/>
    <w:rsid w:val="006C33D2"/>
    <w:rsid w:val="006C3ACE"/>
    <w:rsid w:val="006C40C9"/>
    <w:rsid w:val="006C5D77"/>
    <w:rsid w:val="006C69B8"/>
    <w:rsid w:val="006C6C7A"/>
    <w:rsid w:val="006D1310"/>
    <w:rsid w:val="006D1B5A"/>
    <w:rsid w:val="006D2A43"/>
    <w:rsid w:val="006D4860"/>
    <w:rsid w:val="006D4B7A"/>
    <w:rsid w:val="006D57EB"/>
    <w:rsid w:val="006D5A1A"/>
    <w:rsid w:val="006D6D56"/>
    <w:rsid w:val="006D7431"/>
    <w:rsid w:val="006E02B7"/>
    <w:rsid w:val="006E1C21"/>
    <w:rsid w:val="006E3B11"/>
    <w:rsid w:val="006E3CB8"/>
    <w:rsid w:val="006E429B"/>
    <w:rsid w:val="006E5BA3"/>
    <w:rsid w:val="006E5BDF"/>
    <w:rsid w:val="006E5E59"/>
    <w:rsid w:val="006E6290"/>
    <w:rsid w:val="006E6B77"/>
    <w:rsid w:val="006E78A5"/>
    <w:rsid w:val="006E78C1"/>
    <w:rsid w:val="006F04F8"/>
    <w:rsid w:val="006F216B"/>
    <w:rsid w:val="006F28DB"/>
    <w:rsid w:val="006F2ABB"/>
    <w:rsid w:val="006F4DBE"/>
    <w:rsid w:val="006F56C9"/>
    <w:rsid w:val="006F576E"/>
    <w:rsid w:val="0070123D"/>
    <w:rsid w:val="007019B7"/>
    <w:rsid w:val="007049D0"/>
    <w:rsid w:val="007053AD"/>
    <w:rsid w:val="007057E2"/>
    <w:rsid w:val="00705C7A"/>
    <w:rsid w:val="0071147F"/>
    <w:rsid w:val="00712935"/>
    <w:rsid w:val="00712BCC"/>
    <w:rsid w:val="00712C4A"/>
    <w:rsid w:val="00713EF8"/>
    <w:rsid w:val="00713F8C"/>
    <w:rsid w:val="007140DD"/>
    <w:rsid w:val="00715E61"/>
    <w:rsid w:val="00716153"/>
    <w:rsid w:val="0071788C"/>
    <w:rsid w:val="007206CA"/>
    <w:rsid w:val="00720FD4"/>
    <w:rsid w:val="00721246"/>
    <w:rsid w:val="007220C6"/>
    <w:rsid w:val="00722F9C"/>
    <w:rsid w:val="007249DE"/>
    <w:rsid w:val="007256C0"/>
    <w:rsid w:val="0072717F"/>
    <w:rsid w:val="00727673"/>
    <w:rsid w:val="007277D8"/>
    <w:rsid w:val="007277F2"/>
    <w:rsid w:val="0073211C"/>
    <w:rsid w:val="007323C4"/>
    <w:rsid w:val="0073352D"/>
    <w:rsid w:val="00733C5A"/>
    <w:rsid w:val="00734426"/>
    <w:rsid w:val="00734602"/>
    <w:rsid w:val="00735A1B"/>
    <w:rsid w:val="007360ED"/>
    <w:rsid w:val="00736853"/>
    <w:rsid w:val="00737A7A"/>
    <w:rsid w:val="00737D0D"/>
    <w:rsid w:val="0074082A"/>
    <w:rsid w:val="0074191C"/>
    <w:rsid w:val="007420FD"/>
    <w:rsid w:val="00742298"/>
    <w:rsid w:val="007432E1"/>
    <w:rsid w:val="0074474A"/>
    <w:rsid w:val="007453E7"/>
    <w:rsid w:val="007458A9"/>
    <w:rsid w:val="00746DD2"/>
    <w:rsid w:val="00747691"/>
    <w:rsid w:val="0075094F"/>
    <w:rsid w:val="007529D1"/>
    <w:rsid w:val="00754EBE"/>
    <w:rsid w:val="007567CE"/>
    <w:rsid w:val="00756E4B"/>
    <w:rsid w:val="00761840"/>
    <w:rsid w:val="007618FB"/>
    <w:rsid w:val="00761F1A"/>
    <w:rsid w:val="007635BE"/>
    <w:rsid w:val="00763B1B"/>
    <w:rsid w:val="00763D0E"/>
    <w:rsid w:val="0076595A"/>
    <w:rsid w:val="00766982"/>
    <w:rsid w:val="007675B4"/>
    <w:rsid w:val="00771293"/>
    <w:rsid w:val="007713E0"/>
    <w:rsid w:val="00772F49"/>
    <w:rsid w:val="007739A3"/>
    <w:rsid w:val="00773DB3"/>
    <w:rsid w:val="00774D2A"/>
    <w:rsid w:val="007753DC"/>
    <w:rsid w:val="00775ADB"/>
    <w:rsid w:val="00776D6C"/>
    <w:rsid w:val="00781010"/>
    <w:rsid w:val="00781FD8"/>
    <w:rsid w:val="00783AAC"/>
    <w:rsid w:val="00783B49"/>
    <w:rsid w:val="00786507"/>
    <w:rsid w:val="00786916"/>
    <w:rsid w:val="0078795E"/>
    <w:rsid w:val="00787D9A"/>
    <w:rsid w:val="007902EB"/>
    <w:rsid w:val="00792CDB"/>
    <w:rsid w:val="007932C3"/>
    <w:rsid w:val="0079369D"/>
    <w:rsid w:val="00797338"/>
    <w:rsid w:val="007A0FC4"/>
    <w:rsid w:val="007A2242"/>
    <w:rsid w:val="007A31E8"/>
    <w:rsid w:val="007A333D"/>
    <w:rsid w:val="007A3403"/>
    <w:rsid w:val="007A47FB"/>
    <w:rsid w:val="007A4C91"/>
    <w:rsid w:val="007A6089"/>
    <w:rsid w:val="007B03E3"/>
    <w:rsid w:val="007B0ED7"/>
    <w:rsid w:val="007B19FB"/>
    <w:rsid w:val="007B21EA"/>
    <w:rsid w:val="007B260A"/>
    <w:rsid w:val="007B3673"/>
    <w:rsid w:val="007B36A0"/>
    <w:rsid w:val="007B520C"/>
    <w:rsid w:val="007B5710"/>
    <w:rsid w:val="007B6436"/>
    <w:rsid w:val="007B666A"/>
    <w:rsid w:val="007C1076"/>
    <w:rsid w:val="007C11CA"/>
    <w:rsid w:val="007C34DB"/>
    <w:rsid w:val="007C5BD1"/>
    <w:rsid w:val="007C7C34"/>
    <w:rsid w:val="007D0768"/>
    <w:rsid w:val="007D20A2"/>
    <w:rsid w:val="007D2406"/>
    <w:rsid w:val="007D27B0"/>
    <w:rsid w:val="007D288C"/>
    <w:rsid w:val="007D2922"/>
    <w:rsid w:val="007D40E8"/>
    <w:rsid w:val="007D4575"/>
    <w:rsid w:val="007D4951"/>
    <w:rsid w:val="007D5F86"/>
    <w:rsid w:val="007E0D50"/>
    <w:rsid w:val="007E13B9"/>
    <w:rsid w:val="007E2586"/>
    <w:rsid w:val="007E284D"/>
    <w:rsid w:val="007E2BE4"/>
    <w:rsid w:val="007E7A57"/>
    <w:rsid w:val="007F0FAF"/>
    <w:rsid w:val="007F1CDC"/>
    <w:rsid w:val="007F3726"/>
    <w:rsid w:val="007F3B0A"/>
    <w:rsid w:val="007F4788"/>
    <w:rsid w:val="007F51BC"/>
    <w:rsid w:val="007F5CF6"/>
    <w:rsid w:val="007F607A"/>
    <w:rsid w:val="007F6285"/>
    <w:rsid w:val="007F7206"/>
    <w:rsid w:val="007F7A6A"/>
    <w:rsid w:val="007F7D44"/>
    <w:rsid w:val="008012A2"/>
    <w:rsid w:val="0080166B"/>
    <w:rsid w:val="00803967"/>
    <w:rsid w:val="00805B29"/>
    <w:rsid w:val="00805D38"/>
    <w:rsid w:val="00805E89"/>
    <w:rsid w:val="0080697A"/>
    <w:rsid w:val="00806FF6"/>
    <w:rsid w:val="00807725"/>
    <w:rsid w:val="0080785A"/>
    <w:rsid w:val="00810252"/>
    <w:rsid w:val="00810FAC"/>
    <w:rsid w:val="00813A7F"/>
    <w:rsid w:val="00813AE8"/>
    <w:rsid w:val="00814711"/>
    <w:rsid w:val="00814EEB"/>
    <w:rsid w:val="0081505C"/>
    <w:rsid w:val="008159A3"/>
    <w:rsid w:val="00816433"/>
    <w:rsid w:val="00817804"/>
    <w:rsid w:val="00817C12"/>
    <w:rsid w:val="00820401"/>
    <w:rsid w:val="00820F29"/>
    <w:rsid w:val="0082123C"/>
    <w:rsid w:val="00821657"/>
    <w:rsid w:val="0082337A"/>
    <w:rsid w:val="008261EA"/>
    <w:rsid w:val="00827D67"/>
    <w:rsid w:val="00830109"/>
    <w:rsid w:val="008309F5"/>
    <w:rsid w:val="0083169B"/>
    <w:rsid w:val="00832D41"/>
    <w:rsid w:val="00833265"/>
    <w:rsid w:val="008342BF"/>
    <w:rsid w:val="00835874"/>
    <w:rsid w:val="0083770F"/>
    <w:rsid w:val="008416F5"/>
    <w:rsid w:val="00841AF6"/>
    <w:rsid w:val="008428B5"/>
    <w:rsid w:val="00842F8E"/>
    <w:rsid w:val="00843D16"/>
    <w:rsid w:val="00846877"/>
    <w:rsid w:val="008471A3"/>
    <w:rsid w:val="00850FB1"/>
    <w:rsid w:val="00851C97"/>
    <w:rsid w:val="00852BD6"/>
    <w:rsid w:val="00852F2B"/>
    <w:rsid w:val="00853753"/>
    <w:rsid w:val="0085429D"/>
    <w:rsid w:val="00855622"/>
    <w:rsid w:val="00855E6E"/>
    <w:rsid w:val="00862908"/>
    <w:rsid w:val="00862BBC"/>
    <w:rsid w:val="00863808"/>
    <w:rsid w:val="0086414F"/>
    <w:rsid w:val="00865958"/>
    <w:rsid w:val="00865D65"/>
    <w:rsid w:val="00865FDF"/>
    <w:rsid w:val="008662B2"/>
    <w:rsid w:val="00866F59"/>
    <w:rsid w:val="008678D8"/>
    <w:rsid w:val="00872267"/>
    <w:rsid w:val="008734FB"/>
    <w:rsid w:val="00876D53"/>
    <w:rsid w:val="00877B3C"/>
    <w:rsid w:val="00881412"/>
    <w:rsid w:val="00881537"/>
    <w:rsid w:val="008831C1"/>
    <w:rsid w:val="008840B2"/>
    <w:rsid w:val="00884C59"/>
    <w:rsid w:val="00884D66"/>
    <w:rsid w:val="0088664B"/>
    <w:rsid w:val="00886945"/>
    <w:rsid w:val="0088724E"/>
    <w:rsid w:val="00887531"/>
    <w:rsid w:val="008908F2"/>
    <w:rsid w:val="00890DBF"/>
    <w:rsid w:val="00891A40"/>
    <w:rsid w:val="00891FE0"/>
    <w:rsid w:val="00893943"/>
    <w:rsid w:val="00894BBD"/>
    <w:rsid w:val="00895D07"/>
    <w:rsid w:val="00896297"/>
    <w:rsid w:val="00896420"/>
    <w:rsid w:val="008A0A95"/>
    <w:rsid w:val="008A1F03"/>
    <w:rsid w:val="008A1FEE"/>
    <w:rsid w:val="008A3072"/>
    <w:rsid w:val="008A33B5"/>
    <w:rsid w:val="008A3DB5"/>
    <w:rsid w:val="008A5776"/>
    <w:rsid w:val="008A690D"/>
    <w:rsid w:val="008A6A04"/>
    <w:rsid w:val="008A7937"/>
    <w:rsid w:val="008B0A02"/>
    <w:rsid w:val="008B5078"/>
    <w:rsid w:val="008B5891"/>
    <w:rsid w:val="008B6B0B"/>
    <w:rsid w:val="008B71B2"/>
    <w:rsid w:val="008C084E"/>
    <w:rsid w:val="008C0A38"/>
    <w:rsid w:val="008C48DA"/>
    <w:rsid w:val="008C51AE"/>
    <w:rsid w:val="008C6380"/>
    <w:rsid w:val="008C654A"/>
    <w:rsid w:val="008C6A41"/>
    <w:rsid w:val="008C6F94"/>
    <w:rsid w:val="008C79D6"/>
    <w:rsid w:val="008D19E0"/>
    <w:rsid w:val="008D1EB0"/>
    <w:rsid w:val="008D3DA8"/>
    <w:rsid w:val="008D5315"/>
    <w:rsid w:val="008D609F"/>
    <w:rsid w:val="008D67B1"/>
    <w:rsid w:val="008D6AFC"/>
    <w:rsid w:val="008D6EC7"/>
    <w:rsid w:val="008E08CB"/>
    <w:rsid w:val="008E1B42"/>
    <w:rsid w:val="008E210E"/>
    <w:rsid w:val="008E3679"/>
    <w:rsid w:val="008E400C"/>
    <w:rsid w:val="008E552D"/>
    <w:rsid w:val="008E6E7C"/>
    <w:rsid w:val="008F0499"/>
    <w:rsid w:val="008F3783"/>
    <w:rsid w:val="008F5142"/>
    <w:rsid w:val="008F5797"/>
    <w:rsid w:val="008F5CD7"/>
    <w:rsid w:val="00900FC9"/>
    <w:rsid w:val="00901E86"/>
    <w:rsid w:val="00902B5A"/>
    <w:rsid w:val="009034B7"/>
    <w:rsid w:val="00904ECF"/>
    <w:rsid w:val="00905823"/>
    <w:rsid w:val="00910205"/>
    <w:rsid w:val="00910DA1"/>
    <w:rsid w:val="009146DF"/>
    <w:rsid w:val="009201BB"/>
    <w:rsid w:val="0092115A"/>
    <w:rsid w:val="00921929"/>
    <w:rsid w:val="009221B1"/>
    <w:rsid w:val="009239F2"/>
    <w:rsid w:val="00924CA2"/>
    <w:rsid w:val="00924D50"/>
    <w:rsid w:val="009250E1"/>
    <w:rsid w:val="00927A15"/>
    <w:rsid w:val="00930267"/>
    <w:rsid w:val="00933557"/>
    <w:rsid w:val="009338AB"/>
    <w:rsid w:val="00940143"/>
    <w:rsid w:val="00940B53"/>
    <w:rsid w:val="00940DF7"/>
    <w:rsid w:val="00941CA8"/>
    <w:rsid w:val="00942A9A"/>
    <w:rsid w:val="009448ED"/>
    <w:rsid w:val="009457FE"/>
    <w:rsid w:val="00947927"/>
    <w:rsid w:val="00947A4D"/>
    <w:rsid w:val="00950167"/>
    <w:rsid w:val="00953E9E"/>
    <w:rsid w:val="00954BF9"/>
    <w:rsid w:val="00955468"/>
    <w:rsid w:val="00955D8A"/>
    <w:rsid w:val="00956A89"/>
    <w:rsid w:val="009575FD"/>
    <w:rsid w:val="0096008D"/>
    <w:rsid w:val="009607F3"/>
    <w:rsid w:val="009615AE"/>
    <w:rsid w:val="009632B0"/>
    <w:rsid w:val="0096492E"/>
    <w:rsid w:val="009654DE"/>
    <w:rsid w:val="009669FF"/>
    <w:rsid w:val="00970203"/>
    <w:rsid w:val="00970DDA"/>
    <w:rsid w:val="00975675"/>
    <w:rsid w:val="00976FA8"/>
    <w:rsid w:val="00977203"/>
    <w:rsid w:val="0098111C"/>
    <w:rsid w:val="009814FC"/>
    <w:rsid w:val="00981761"/>
    <w:rsid w:val="00981CEB"/>
    <w:rsid w:val="00982766"/>
    <w:rsid w:val="00982983"/>
    <w:rsid w:val="00983D50"/>
    <w:rsid w:val="00984245"/>
    <w:rsid w:val="00984AB4"/>
    <w:rsid w:val="009860B1"/>
    <w:rsid w:val="00987203"/>
    <w:rsid w:val="00992ADF"/>
    <w:rsid w:val="00992C20"/>
    <w:rsid w:val="00993A39"/>
    <w:rsid w:val="00994BA4"/>
    <w:rsid w:val="009951D1"/>
    <w:rsid w:val="00995C7C"/>
    <w:rsid w:val="009A2C8B"/>
    <w:rsid w:val="009A352D"/>
    <w:rsid w:val="009A416D"/>
    <w:rsid w:val="009A527E"/>
    <w:rsid w:val="009A6134"/>
    <w:rsid w:val="009A639A"/>
    <w:rsid w:val="009B1F43"/>
    <w:rsid w:val="009B205E"/>
    <w:rsid w:val="009B3889"/>
    <w:rsid w:val="009B477A"/>
    <w:rsid w:val="009B48E2"/>
    <w:rsid w:val="009B49DD"/>
    <w:rsid w:val="009B4E8A"/>
    <w:rsid w:val="009B5091"/>
    <w:rsid w:val="009B6A8B"/>
    <w:rsid w:val="009C09A2"/>
    <w:rsid w:val="009C209B"/>
    <w:rsid w:val="009C22FD"/>
    <w:rsid w:val="009C2EA9"/>
    <w:rsid w:val="009C3020"/>
    <w:rsid w:val="009C476B"/>
    <w:rsid w:val="009C74C0"/>
    <w:rsid w:val="009D0013"/>
    <w:rsid w:val="009D2137"/>
    <w:rsid w:val="009D2A58"/>
    <w:rsid w:val="009D3A30"/>
    <w:rsid w:val="009D4041"/>
    <w:rsid w:val="009D51CD"/>
    <w:rsid w:val="009D5D8A"/>
    <w:rsid w:val="009D6496"/>
    <w:rsid w:val="009D6FB3"/>
    <w:rsid w:val="009E0077"/>
    <w:rsid w:val="009E0E2B"/>
    <w:rsid w:val="009E36BF"/>
    <w:rsid w:val="009E404F"/>
    <w:rsid w:val="009E632A"/>
    <w:rsid w:val="009E6859"/>
    <w:rsid w:val="009F070F"/>
    <w:rsid w:val="009F0E86"/>
    <w:rsid w:val="009F2090"/>
    <w:rsid w:val="009F2265"/>
    <w:rsid w:val="009F237B"/>
    <w:rsid w:val="009F5E15"/>
    <w:rsid w:val="009F63B8"/>
    <w:rsid w:val="009F64BD"/>
    <w:rsid w:val="009F7DFF"/>
    <w:rsid w:val="009F7FB2"/>
    <w:rsid w:val="00A02EC0"/>
    <w:rsid w:val="00A03128"/>
    <w:rsid w:val="00A03195"/>
    <w:rsid w:val="00A039E8"/>
    <w:rsid w:val="00A05048"/>
    <w:rsid w:val="00A07962"/>
    <w:rsid w:val="00A079CA"/>
    <w:rsid w:val="00A109AF"/>
    <w:rsid w:val="00A10C54"/>
    <w:rsid w:val="00A10C7C"/>
    <w:rsid w:val="00A143E7"/>
    <w:rsid w:val="00A16820"/>
    <w:rsid w:val="00A17083"/>
    <w:rsid w:val="00A20C46"/>
    <w:rsid w:val="00A219D3"/>
    <w:rsid w:val="00A22DB2"/>
    <w:rsid w:val="00A25DF4"/>
    <w:rsid w:val="00A26449"/>
    <w:rsid w:val="00A267DD"/>
    <w:rsid w:val="00A26BB5"/>
    <w:rsid w:val="00A271C6"/>
    <w:rsid w:val="00A27E28"/>
    <w:rsid w:val="00A301B0"/>
    <w:rsid w:val="00A3366C"/>
    <w:rsid w:val="00A3545F"/>
    <w:rsid w:val="00A357E1"/>
    <w:rsid w:val="00A361BC"/>
    <w:rsid w:val="00A36B05"/>
    <w:rsid w:val="00A37E3E"/>
    <w:rsid w:val="00A400FB"/>
    <w:rsid w:val="00A419B7"/>
    <w:rsid w:val="00A42142"/>
    <w:rsid w:val="00A42B4E"/>
    <w:rsid w:val="00A42BE8"/>
    <w:rsid w:val="00A449DD"/>
    <w:rsid w:val="00A44D5C"/>
    <w:rsid w:val="00A45DF3"/>
    <w:rsid w:val="00A4790A"/>
    <w:rsid w:val="00A50D73"/>
    <w:rsid w:val="00A519AC"/>
    <w:rsid w:val="00A53019"/>
    <w:rsid w:val="00A53AEF"/>
    <w:rsid w:val="00A54439"/>
    <w:rsid w:val="00A56068"/>
    <w:rsid w:val="00A560C7"/>
    <w:rsid w:val="00A61E9F"/>
    <w:rsid w:val="00A633F9"/>
    <w:rsid w:val="00A635BA"/>
    <w:rsid w:val="00A63E11"/>
    <w:rsid w:val="00A64412"/>
    <w:rsid w:val="00A64B47"/>
    <w:rsid w:val="00A726A8"/>
    <w:rsid w:val="00A72DB4"/>
    <w:rsid w:val="00A757CA"/>
    <w:rsid w:val="00A75C14"/>
    <w:rsid w:val="00A77159"/>
    <w:rsid w:val="00A7719E"/>
    <w:rsid w:val="00A773DD"/>
    <w:rsid w:val="00A77FBD"/>
    <w:rsid w:val="00A80150"/>
    <w:rsid w:val="00A80256"/>
    <w:rsid w:val="00A80311"/>
    <w:rsid w:val="00A80828"/>
    <w:rsid w:val="00A80838"/>
    <w:rsid w:val="00A82FB6"/>
    <w:rsid w:val="00A85F7C"/>
    <w:rsid w:val="00A85FA6"/>
    <w:rsid w:val="00A8663C"/>
    <w:rsid w:val="00A868D5"/>
    <w:rsid w:val="00A86CB5"/>
    <w:rsid w:val="00A9041E"/>
    <w:rsid w:val="00A90C0B"/>
    <w:rsid w:val="00A90C29"/>
    <w:rsid w:val="00A92D67"/>
    <w:rsid w:val="00A93E54"/>
    <w:rsid w:val="00A946D3"/>
    <w:rsid w:val="00A9479F"/>
    <w:rsid w:val="00A94FEC"/>
    <w:rsid w:val="00A953FA"/>
    <w:rsid w:val="00A955C5"/>
    <w:rsid w:val="00A95676"/>
    <w:rsid w:val="00A95F7E"/>
    <w:rsid w:val="00A962E3"/>
    <w:rsid w:val="00A97440"/>
    <w:rsid w:val="00AA0749"/>
    <w:rsid w:val="00AA2733"/>
    <w:rsid w:val="00AA44C5"/>
    <w:rsid w:val="00AA5819"/>
    <w:rsid w:val="00AA66C2"/>
    <w:rsid w:val="00AA6B7E"/>
    <w:rsid w:val="00AA7A3E"/>
    <w:rsid w:val="00AB0D0B"/>
    <w:rsid w:val="00AB1183"/>
    <w:rsid w:val="00AB47E3"/>
    <w:rsid w:val="00AB4DAF"/>
    <w:rsid w:val="00AB5B47"/>
    <w:rsid w:val="00AB6F3E"/>
    <w:rsid w:val="00AC0519"/>
    <w:rsid w:val="00AC0567"/>
    <w:rsid w:val="00AC177F"/>
    <w:rsid w:val="00AC2921"/>
    <w:rsid w:val="00AC2C22"/>
    <w:rsid w:val="00AC33D3"/>
    <w:rsid w:val="00AC550B"/>
    <w:rsid w:val="00AC5E33"/>
    <w:rsid w:val="00AD1442"/>
    <w:rsid w:val="00AD1654"/>
    <w:rsid w:val="00AD1902"/>
    <w:rsid w:val="00AD294B"/>
    <w:rsid w:val="00AD48D7"/>
    <w:rsid w:val="00AD6320"/>
    <w:rsid w:val="00AD7997"/>
    <w:rsid w:val="00AE0734"/>
    <w:rsid w:val="00AE11D3"/>
    <w:rsid w:val="00AE2469"/>
    <w:rsid w:val="00AE279F"/>
    <w:rsid w:val="00AE4860"/>
    <w:rsid w:val="00AE707F"/>
    <w:rsid w:val="00AE7559"/>
    <w:rsid w:val="00AF01AF"/>
    <w:rsid w:val="00AF06E4"/>
    <w:rsid w:val="00AF0873"/>
    <w:rsid w:val="00AF0CFA"/>
    <w:rsid w:val="00AF13ED"/>
    <w:rsid w:val="00AF1C0D"/>
    <w:rsid w:val="00AF2128"/>
    <w:rsid w:val="00AF22A8"/>
    <w:rsid w:val="00AF41C3"/>
    <w:rsid w:val="00AF4B4A"/>
    <w:rsid w:val="00AF4E8C"/>
    <w:rsid w:val="00AF521C"/>
    <w:rsid w:val="00B00D0A"/>
    <w:rsid w:val="00B01444"/>
    <w:rsid w:val="00B01C5F"/>
    <w:rsid w:val="00B0431C"/>
    <w:rsid w:val="00B044FE"/>
    <w:rsid w:val="00B04B6A"/>
    <w:rsid w:val="00B06016"/>
    <w:rsid w:val="00B0652B"/>
    <w:rsid w:val="00B072C2"/>
    <w:rsid w:val="00B10404"/>
    <w:rsid w:val="00B11DAF"/>
    <w:rsid w:val="00B130F7"/>
    <w:rsid w:val="00B1400B"/>
    <w:rsid w:val="00B1579D"/>
    <w:rsid w:val="00B16762"/>
    <w:rsid w:val="00B21276"/>
    <w:rsid w:val="00B21F7F"/>
    <w:rsid w:val="00B22BA7"/>
    <w:rsid w:val="00B22F54"/>
    <w:rsid w:val="00B25FD7"/>
    <w:rsid w:val="00B26C20"/>
    <w:rsid w:val="00B27099"/>
    <w:rsid w:val="00B2726E"/>
    <w:rsid w:val="00B300B3"/>
    <w:rsid w:val="00B30857"/>
    <w:rsid w:val="00B3245B"/>
    <w:rsid w:val="00B3343F"/>
    <w:rsid w:val="00B33AB4"/>
    <w:rsid w:val="00B34B41"/>
    <w:rsid w:val="00B376FD"/>
    <w:rsid w:val="00B40AFE"/>
    <w:rsid w:val="00B40EB7"/>
    <w:rsid w:val="00B42B46"/>
    <w:rsid w:val="00B42BC3"/>
    <w:rsid w:val="00B430FB"/>
    <w:rsid w:val="00B4312F"/>
    <w:rsid w:val="00B43BD5"/>
    <w:rsid w:val="00B440AE"/>
    <w:rsid w:val="00B446B4"/>
    <w:rsid w:val="00B45707"/>
    <w:rsid w:val="00B45983"/>
    <w:rsid w:val="00B4673F"/>
    <w:rsid w:val="00B5004E"/>
    <w:rsid w:val="00B51D9B"/>
    <w:rsid w:val="00B57891"/>
    <w:rsid w:val="00B61153"/>
    <w:rsid w:val="00B612F2"/>
    <w:rsid w:val="00B62F3B"/>
    <w:rsid w:val="00B63803"/>
    <w:rsid w:val="00B63936"/>
    <w:rsid w:val="00B64C36"/>
    <w:rsid w:val="00B66155"/>
    <w:rsid w:val="00B6618C"/>
    <w:rsid w:val="00B66A52"/>
    <w:rsid w:val="00B67613"/>
    <w:rsid w:val="00B70373"/>
    <w:rsid w:val="00B70E50"/>
    <w:rsid w:val="00B72315"/>
    <w:rsid w:val="00B72A2D"/>
    <w:rsid w:val="00B75F4B"/>
    <w:rsid w:val="00B76BE0"/>
    <w:rsid w:val="00B76E81"/>
    <w:rsid w:val="00B77065"/>
    <w:rsid w:val="00B7746D"/>
    <w:rsid w:val="00B77C25"/>
    <w:rsid w:val="00B77DBF"/>
    <w:rsid w:val="00B77DC3"/>
    <w:rsid w:val="00B77E7F"/>
    <w:rsid w:val="00B804ED"/>
    <w:rsid w:val="00B816D2"/>
    <w:rsid w:val="00B836D2"/>
    <w:rsid w:val="00B8708A"/>
    <w:rsid w:val="00B90230"/>
    <w:rsid w:val="00B90526"/>
    <w:rsid w:val="00B92915"/>
    <w:rsid w:val="00B92ED5"/>
    <w:rsid w:val="00B93233"/>
    <w:rsid w:val="00B93728"/>
    <w:rsid w:val="00B95290"/>
    <w:rsid w:val="00B953F8"/>
    <w:rsid w:val="00B9681B"/>
    <w:rsid w:val="00B97B5C"/>
    <w:rsid w:val="00B97F6D"/>
    <w:rsid w:val="00BA01BC"/>
    <w:rsid w:val="00BA0AAF"/>
    <w:rsid w:val="00BA0F97"/>
    <w:rsid w:val="00BA1A36"/>
    <w:rsid w:val="00BA25DB"/>
    <w:rsid w:val="00BA3BA3"/>
    <w:rsid w:val="00BA5050"/>
    <w:rsid w:val="00BA5549"/>
    <w:rsid w:val="00BA5FA6"/>
    <w:rsid w:val="00BA7A47"/>
    <w:rsid w:val="00BA7E67"/>
    <w:rsid w:val="00BB02A9"/>
    <w:rsid w:val="00BB0A8B"/>
    <w:rsid w:val="00BB0FFB"/>
    <w:rsid w:val="00BB222F"/>
    <w:rsid w:val="00BB2EBA"/>
    <w:rsid w:val="00BB31FA"/>
    <w:rsid w:val="00BB3E5B"/>
    <w:rsid w:val="00BB4A36"/>
    <w:rsid w:val="00BB4FA8"/>
    <w:rsid w:val="00BB6B67"/>
    <w:rsid w:val="00BB6F87"/>
    <w:rsid w:val="00BB75CD"/>
    <w:rsid w:val="00BB77B4"/>
    <w:rsid w:val="00BB78C0"/>
    <w:rsid w:val="00BC0A8D"/>
    <w:rsid w:val="00BC119C"/>
    <w:rsid w:val="00BC1F72"/>
    <w:rsid w:val="00BC2C85"/>
    <w:rsid w:val="00BC51B9"/>
    <w:rsid w:val="00BC5407"/>
    <w:rsid w:val="00BC5496"/>
    <w:rsid w:val="00BC7809"/>
    <w:rsid w:val="00BC7DE7"/>
    <w:rsid w:val="00BD1BDA"/>
    <w:rsid w:val="00BD5D7F"/>
    <w:rsid w:val="00BD696A"/>
    <w:rsid w:val="00BD7811"/>
    <w:rsid w:val="00BE16C9"/>
    <w:rsid w:val="00BE2347"/>
    <w:rsid w:val="00BE2A44"/>
    <w:rsid w:val="00BE4AC2"/>
    <w:rsid w:val="00BE6A1D"/>
    <w:rsid w:val="00BE7E86"/>
    <w:rsid w:val="00BE7F52"/>
    <w:rsid w:val="00BF018D"/>
    <w:rsid w:val="00BF0FDF"/>
    <w:rsid w:val="00BF1366"/>
    <w:rsid w:val="00BF14C1"/>
    <w:rsid w:val="00BF16B1"/>
    <w:rsid w:val="00BF1CA5"/>
    <w:rsid w:val="00BF253E"/>
    <w:rsid w:val="00BF286D"/>
    <w:rsid w:val="00BF2DEB"/>
    <w:rsid w:val="00BF3572"/>
    <w:rsid w:val="00BF3832"/>
    <w:rsid w:val="00BF449B"/>
    <w:rsid w:val="00BF4C59"/>
    <w:rsid w:val="00BF6AB1"/>
    <w:rsid w:val="00BF707E"/>
    <w:rsid w:val="00BF7FA8"/>
    <w:rsid w:val="00C005D6"/>
    <w:rsid w:val="00C00802"/>
    <w:rsid w:val="00C020A5"/>
    <w:rsid w:val="00C03246"/>
    <w:rsid w:val="00C03599"/>
    <w:rsid w:val="00C03C56"/>
    <w:rsid w:val="00C05363"/>
    <w:rsid w:val="00C05F01"/>
    <w:rsid w:val="00C062A6"/>
    <w:rsid w:val="00C0639F"/>
    <w:rsid w:val="00C0683F"/>
    <w:rsid w:val="00C06A94"/>
    <w:rsid w:val="00C07B90"/>
    <w:rsid w:val="00C07C62"/>
    <w:rsid w:val="00C100E0"/>
    <w:rsid w:val="00C142DF"/>
    <w:rsid w:val="00C14DA4"/>
    <w:rsid w:val="00C152F1"/>
    <w:rsid w:val="00C162EA"/>
    <w:rsid w:val="00C1709E"/>
    <w:rsid w:val="00C1712E"/>
    <w:rsid w:val="00C17AE3"/>
    <w:rsid w:val="00C17C4C"/>
    <w:rsid w:val="00C17C78"/>
    <w:rsid w:val="00C22055"/>
    <w:rsid w:val="00C227FA"/>
    <w:rsid w:val="00C234CF"/>
    <w:rsid w:val="00C26A90"/>
    <w:rsid w:val="00C27C25"/>
    <w:rsid w:val="00C27E8D"/>
    <w:rsid w:val="00C31F51"/>
    <w:rsid w:val="00C3382F"/>
    <w:rsid w:val="00C35943"/>
    <w:rsid w:val="00C35C20"/>
    <w:rsid w:val="00C36AC7"/>
    <w:rsid w:val="00C405A2"/>
    <w:rsid w:val="00C437A3"/>
    <w:rsid w:val="00C43C53"/>
    <w:rsid w:val="00C44B19"/>
    <w:rsid w:val="00C46D4B"/>
    <w:rsid w:val="00C47D4A"/>
    <w:rsid w:val="00C504DD"/>
    <w:rsid w:val="00C53C41"/>
    <w:rsid w:val="00C5475D"/>
    <w:rsid w:val="00C5585B"/>
    <w:rsid w:val="00C60161"/>
    <w:rsid w:val="00C6073B"/>
    <w:rsid w:val="00C6074B"/>
    <w:rsid w:val="00C6146D"/>
    <w:rsid w:val="00C61D2F"/>
    <w:rsid w:val="00C627E4"/>
    <w:rsid w:val="00C6377B"/>
    <w:rsid w:val="00C638FC"/>
    <w:rsid w:val="00C63AA9"/>
    <w:rsid w:val="00C65A90"/>
    <w:rsid w:val="00C66138"/>
    <w:rsid w:val="00C67B05"/>
    <w:rsid w:val="00C70799"/>
    <w:rsid w:val="00C71211"/>
    <w:rsid w:val="00C730AC"/>
    <w:rsid w:val="00C73876"/>
    <w:rsid w:val="00C7387E"/>
    <w:rsid w:val="00C73D26"/>
    <w:rsid w:val="00C74FCD"/>
    <w:rsid w:val="00C755C6"/>
    <w:rsid w:val="00C771AB"/>
    <w:rsid w:val="00C774AF"/>
    <w:rsid w:val="00C779D8"/>
    <w:rsid w:val="00C77D90"/>
    <w:rsid w:val="00C8052C"/>
    <w:rsid w:val="00C83562"/>
    <w:rsid w:val="00C850DA"/>
    <w:rsid w:val="00C8530D"/>
    <w:rsid w:val="00C85824"/>
    <w:rsid w:val="00C86071"/>
    <w:rsid w:val="00C8652C"/>
    <w:rsid w:val="00C90935"/>
    <w:rsid w:val="00C922FE"/>
    <w:rsid w:val="00C92421"/>
    <w:rsid w:val="00C92452"/>
    <w:rsid w:val="00C92E7D"/>
    <w:rsid w:val="00C937AD"/>
    <w:rsid w:val="00C94CDB"/>
    <w:rsid w:val="00C958A5"/>
    <w:rsid w:val="00C96C23"/>
    <w:rsid w:val="00C9704B"/>
    <w:rsid w:val="00C977EE"/>
    <w:rsid w:val="00C97AB1"/>
    <w:rsid w:val="00C97BF2"/>
    <w:rsid w:val="00CA3AD9"/>
    <w:rsid w:val="00CA4C80"/>
    <w:rsid w:val="00CA5289"/>
    <w:rsid w:val="00CA5CB0"/>
    <w:rsid w:val="00CA6A69"/>
    <w:rsid w:val="00CA6AA4"/>
    <w:rsid w:val="00CA6D39"/>
    <w:rsid w:val="00CA78DF"/>
    <w:rsid w:val="00CB04E8"/>
    <w:rsid w:val="00CB0CEE"/>
    <w:rsid w:val="00CB1383"/>
    <w:rsid w:val="00CB24ED"/>
    <w:rsid w:val="00CB3451"/>
    <w:rsid w:val="00CB4974"/>
    <w:rsid w:val="00CB535D"/>
    <w:rsid w:val="00CB54C3"/>
    <w:rsid w:val="00CC2C49"/>
    <w:rsid w:val="00CC3BAD"/>
    <w:rsid w:val="00CD5711"/>
    <w:rsid w:val="00CD6767"/>
    <w:rsid w:val="00CE20D2"/>
    <w:rsid w:val="00CE3699"/>
    <w:rsid w:val="00CE3D0D"/>
    <w:rsid w:val="00CE4079"/>
    <w:rsid w:val="00CE44CF"/>
    <w:rsid w:val="00CE57E1"/>
    <w:rsid w:val="00CE6E25"/>
    <w:rsid w:val="00CE750F"/>
    <w:rsid w:val="00CE783E"/>
    <w:rsid w:val="00CF2653"/>
    <w:rsid w:val="00CF2EE6"/>
    <w:rsid w:val="00CF342C"/>
    <w:rsid w:val="00CF4232"/>
    <w:rsid w:val="00CF4554"/>
    <w:rsid w:val="00CF5D03"/>
    <w:rsid w:val="00CF5F21"/>
    <w:rsid w:val="00D00086"/>
    <w:rsid w:val="00D04026"/>
    <w:rsid w:val="00D04B81"/>
    <w:rsid w:val="00D05518"/>
    <w:rsid w:val="00D058F3"/>
    <w:rsid w:val="00D0615F"/>
    <w:rsid w:val="00D068A6"/>
    <w:rsid w:val="00D07B9E"/>
    <w:rsid w:val="00D1123C"/>
    <w:rsid w:val="00D11C9D"/>
    <w:rsid w:val="00D11DE6"/>
    <w:rsid w:val="00D11E0D"/>
    <w:rsid w:val="00D125F6"/>
    <w:rsid w:val="00D12AF9"/>
    <w:rsid w:val="00D142D5"/>
    <w:rsid w:val="00D15362"/>
    <w:rsid w:val="00D1685D"/>
    <w:rsid w:val="00D17499"/>
    <w:rsid w:val="00D20341"/>
    <w:rsid w:val="00D25DBA"/>
    <w:rsid w:val="00D26CC8"/>
    <w:rsid w:val="00D27C8B"/>
    <w:rsid w:val="00D30761"/>
    <w:rsid w:val="00D30BF6"/>
    <w:rsid w:val="00D30E24"/>
    <w:rsid w:val="00D31C7A"/>
    <w:rsid w:val="00D322CB"/>
    <w:rsid w:val="00D32CB9"/>
    <w:rsid w:val="00D334E7"/>
    <w:rsid w:val="00D34B83"/>
    <w:rsid w:val="00D3577B"/>
    <w:rsid w:val="00D37E84"/>
    <w:rsid w:val="00D40F84"/>
    <w:rsid w:val="00D424B8"/>
    <w:rsid w:val="00D4259B"/>
    <w:rsid w:val="00D43165"/>
    <w:rsid w:val="00D43655"/>
    <w:rsid w:val="00D46B5D"/>
    <w:rsid w:val="00D46CAE"/>
    <w:rsid w:val="00D472BE"/>
    <w:rsid w:val="00D4748F"/>
    <w:rsid w:val="00D50CBC"/>
    <w:rsid w:val="00D51EAB"/>
    <w:rsid w:val="00D52841"/>
    <w:rsid w:val="00D53D8B"/>
    <w:rsid w:val="00D53E72"/>
    <w:rsid w:val="00D5401B"/>
    <w:rsid w:val="00D55DCC"/>
    <w:rsid w:val="00D56D0A"/>
    <w:rsid w:val="00D56D19"/>
    <w:rsid w:val="00D56E20"/>
    <w:rsid w:val="00D57553"/>
    <w:rsid w:val="00D61E8F"/>
    <w:rsid w:val="00D638A4"/>
    <w:rsid w:val="00D63EC8"/>
    <w:rsid w:val="00D6494F"/>
    <w:rsid w:val="00D70CED"/>
    <w:rsid w:val="00D71F1A"/>
    <w:rsid w:val="00D726DC"/>
    <w:rsid w:val="00D72BD0"/>
    <w:rsid w:val="00D73AA2"/>
    <w:rsid w:val="00D7402C"/>
    <w:rsid w:val="00D74B84"/>
    <w:rsid w:val="00D75195"/>
    <w:rsid w:val="00D7559F"/>
    <w:rsid w:val="00D77C12"/>
    <w:rsid w:val="00D80338"/>
    <w:rsid w:val="00D8045F"/>
    <w:rsid w:val="00D80BFC"/>
    <w:rsid w:val="00D8198F"/>
    <w:rsid w:val="00D82396"/>
    <w:rsid w:val="00D8341C"/>
    <w:rsid w:val="00D85637"/>
    <w:rsid w:val="00D866CE"/>
    <w:rsid w:val="00D86F67"/>
    <w:rsid w:val="00D87056"/>
    <w:rsid w:val="00D87DF8"/>
    <w:rsid w:val="00D87FFC"/>
    <w:rsid w:val="00D90E79"/>
    <w:rsid w:val="00D9113C"/>
    <w:rsid w:val="00D92898"/>
    <w:rsid w:val="00D94BDB"/>
    <w:rsid w:val="00D954F1"/>
    <w:rsid w:val="00D95700"/>
    <w:rsid w:val="00D9779B"/>
    <w:rsid w:val="00D97B19"/>
    <w:rsid w:val="00DA3896"/>
    <w:rsid w:val="00DA38DB"/>
    <w:rsid w:val="00DA3A63"/>
    <w:rsid w:val="00DA65F4"/>
    <w:rsid w:val="00DB1F4B"/>
    <w:rsid w:val="00DB25AF"/>
    <w:rsid w:val="00DB2A5B"/>
    <w:rsid w:val="00DB429E"/>
    <w:rsid w:val="00DB444F"/>
    <w:rsid w:val="00DB4A51"/>
    <w:rsid w:val="00DB588E"/>
    <w:rsid w:val="00DB5D8C"/>
    <w:rsid w:val="00DB60D7"/>
    <w:rsid w:val="00DB677A"/>
    <w:rsid w:val="00DB6962"/>
    <w:rsid w:val="00DB7AD9"/>
    <w:rsid w:val="00DC0ECA"/>
    <w:rsid w:val="00DC2179"/>
    <w:rsid w:val="00DC29B9"/>
    <w:rsid w:val="00DC2B55"/>
    <w:rsid w:val="00DC33B3"/>
    <w:rsid w:val="00DC5429"/>
    <w:rsid w:val="00DC5AA1"/>
    <w:rsid w:val="00DC5B65"/>
    <w:rsid w:val="00DC66A2"/>
    <w:rsid w:val="00DD22FA"/>
    <w:rsid w:val="00DD42D8"/>
    <w:rsid w:val="00DD5D07"/>
    <w:rsid w:val="00DD66EA"/>
    <w:rsid w:val="00DD69EE"/>
    <w:rsid w:val="00DD6C61"/>
    <w:rsid w:val="00DD7777"/>
    <w:rsid w:val="00DD7F85"/>
    <w:rsid w:val="00DE21F1"/>
    <w:rsid w:val="00DE3EBB"/>
    <w:rsid w:val="00DE58A9"/>
    <w:rsid w:val="00DE644A"/>
    <w:rsid w:val="00DE74B6"/>
    <w:rsid w:val="00DE7E52"/>
    <w:rsid w:val="00DF1C3C"/>
    <w:rsid w:val="00DF25AE"/>
    <w:rsid w:val="00DF3E48"/>
    <w:rsid w:val="00DF56FB"/>
    <w:rsid w:val="00DF63B3"/>
    <w:rsid w:val="00E01A5B"/>
    <w:rsid w:val="00E02A1A"/>
    <w:rsid w:val="00E02D22"/>
    <w:rsid w:val="00E0597A"/>
    <w:rsid w:val="00E05B9F"/>
    <w:rsid w:val="00E106D6"/>
    <w:rsid w:val="00E10F6B"/>
    <w:rsid w:val="00E1224D"/>
    <w:rsid w:val="00E12E27"/>
    <w:rsid w:val="00E1475A"/>
    <w:rsid w:val="00E177AB"/>
    <w:rsid w:val="00E20703"/>
    <w:rsid w:val="00E2160D"/>
    <w:rsid w:val="00E2162F"/>
    <w:rsid w:val="00E21742"/>
    <w:rsid w:val="00E22878"/>
    <w:rsid w:val="00E2368B"/>
    <w:rsid w:val="00E23928"/>
    <w:rsid w:val="00E23BB0"/>
    <w:rsid w:val="00E23C2B"/>
    <w:rsid w:val="00E25045"/>
    <w:rsid w:val="00E25EE5"/>
    <w:rsid w:val="00E26835"/>
    <w:rsid w:val="00E26A6D"/>
    <w:rsid w:val="00E27459"/>
    <w:rsid w:val="00E27D7A"/>
    <w:rsid w:val="00E27F28"/>
    <w:rsid w:val="00E32975"/>
    <w:rsid w:val="00E32CC2"/>
    <w:rsid w:val="00E32E00"/>
    <w:rsid w:val="00E33F12"/>
    <w:rsid w:val="00E410AC"/>
    <w:rsid w:val="00E41BA8"/>
    <w:rsid w:val="00E41C83"/>
    <w:rsid w:val="00E423A8"/>
    <w:rsid w:val="00E42CAC"/>
    <w:rsid w:val="00E45031"/>
    <w:rsid w:val="00E4591D"/>
    <w:rsid w:val="00E45BEC"/>
    <w:rsid w:val="00E45CA8"/>
    <w:rsid w:val="00E46B08"/>
    <w:rsid w:val="00E470F8"/>
    <w:rsid w:val="00E475EE"/>
    <w:rsid w:val="00E52F93"/>
    <w:rsid w:val="00E5315B"/>
    <w:rsid w:val="00E535B3"/>
    <w:rsid w:val="00E53C84"/>
    <w:rsid w:val="00E53DBE"/>
    <w:rsid w:val="00E54F34"/>
    <w:rsid w:val="00E643DF"/>
    <w:rsid w:val="00E64D84"/>
    <w:rsid w:val="00E64F6B"/>
    <w:rsid w:val="00E6589B"/>
    <w:rsid w:val="00E661AF"/>
    <w:rsid w:val="00E66C1B"/>
    <w:rsid w:val="00E6708F"/>
    <w:rsid w:val="00E67DE5"/>
    <w:rsid w:val="00E7042E"/>
    <w:rsid w:val="00E705E9"/>
    <w:rsid w:val="00E706D2"/>
    <w:rsid w:val="00E70800"/>
    <w:rsid w:val="00E70F08"/>
    <w:rsid w:val="00E71257"/>
    <w:rsid w:val="00E7167F"/>
    <w:rsid w:val="00E716FB"/>
    <w:rsid w:val="00E73145"/>
    <w:rsid w:val="00E75A3C"/>
    <w:rsid w:val="00E76370"/>
    <w:rsid w:val="00E77685"/>
    <w:rsid w:val="00E80A02"/>
    <w:rsid w:val="00E810C0"/>
    <w:rsid w:val="00E813BA"/>
    <w:rsid w:val="00E824AF"/>
    <w:rsid w:val="00E8397D"/>
    <w:rsid w:val="00E844D0"/>
    <w:rsid w:val="00E84815"/>
    <w:rsid w:val="00E8578B"/>
    <w:rsid w:val="00E8661B"/>
    <w:rsid w:val="00E87346"/>
    <w:rsid w:val="00E876CC"/>
    <w:rsid w:val="00E87AD4"/>
    <w:rsid w:val="00E905E2"/>
    <w:rsid w:val="00E911EC"/>
    <w:rsid w:val="00E92E68"/>
    <w:rsid w:val="00E94BC7"/>
    <w:rsid w:val="00E95663"/>
    <w:rsid w:val="00E976CF"/>
    <w:rsid w:val="00E97715"/>
    <w:rsid w:val="00E97E35"/>
    <w:rsid w:val="00EA0615"/>
    <w:rsid w:val="00EA0A70"/>
    <w:rsid w:val="00EA1B16"/>
    <w:rsid w:val="00EA361F"/>
    <w:rsid w:val="00EA3F64"/>
    <w:rsid w:val="00EA49A6"/>
    <w:rsid w:val="00EB7157"/>
    <w:rsid w:val="00EB783C"/>
    <w:rsid w:val="00EB78EE"/>
    <w:rsid w:val="00EC01EB"/>
    <w:rsid w:val="00EC0CC5"/>
    <w:rsid w:val="00EC0D7A"/>
    <w:rsid w:val="00EC125A"/>
    <w:rsid w:val="00EC2373"/>
    <w:rsid w:val="00EC469B"/>
    <w:rsid w:val="00EC4935"/>
    <w:rsid w:val="00EC4977"/>
    <w:rsid w:val="00EC4BDD"/>
    <w:rsid w:val="00EC5EEF"/>
    <w:rsid w:val="00EC5FA3"/>
    <w:rsid w:val="00EC647F"/>
    <w:rsid w:val="00EC702E"/>
    <w:rsid w:val="00ED1011"/>
    <w:rsid w:val="00ED116F"/>
    <w:rsid w:val="00ED1A13"/>
    <w:rsid w:val="00ED2287"/>
    <w:rsid w:val="00ED2DA4"/>
    <w:rsid w:val="00ED2F8A"/>
    <w:rsid w:val="00ED65F3"/>
    <w:rsid w:val="00ED6C8D"/>
    <w:rsid w:val="00EE1284"/>
    <w:rsid w:val="00EE2914"/>
    <w:rsid w:val="00EE73D4"/>
    <w:rsid w:val="00EF10C9"/>
    <w:rsid w:val="00EF112C"/>
    <w:rsid w:val="00EF62D5"/>
    <w:rsid w:val="00EF7811"/>
    <w:rsid w:val="00EF7B82"/>
    <w:rsid w:val="00EF7D2F"/>
    <w:rsid w:val="00EF7E3B"/>
    <w:rsid w:val="00F00274"/>
    <w:rsid w:val="00F01326"/>
    <w:rsid w:val="00F01729"/>
    <w:rsid w:val="00F026FF"/>
    <w:rsid w:val="00F02DAD"/>
    <w:rsid w:val="00F0483D"/>
    <w:rsid w:val="00F0538B"/>
    <w:rsid w:val="00F05E6E"/>
    <w:rsid w:val="00F05F1C"/>
    <w:rsid w:val="00F07147"/>
    <w:rsid w:val="00F105EE"/>
    <w:rsid w:val="00F119D7"/>
    <w:rsid w:val="00F13062"/>
    <w:rsid w:val="00F14B46"/>
    <w:rsid w:val="00F15A8D"/>
    <w:rsid w:val="00F16BD5"/>
    <w:rsid w:val="00F1720E"/>
    <w:rsid w:val="00F178D9"/>
    <w:rsid w:val="00F20EDE"/>
    <w:rsid w:val="00F21E8D"/>
    <w:rsid w:val="00F24777"/>
    <w:rsid w:val="00F24FB6"/>
    <w:rsid w:val="00F2567C"/>
    <w:rsid w:val="00F25C37"/>
    <w:rsid w:val="00F2749A"/>
    <w:rsid w:val="00F30625"/>
    <w:rsid w:val="00F30A03"/>
    <w:rsid w:val="00F30A90"/>
    <w:rsid w:val="00F31FC5"/>
    <w:rsid w:val="00F32A19"/>
    <w:rsid w:val="00F335C5"/>
    <w:rsid w:val="00F34EC5"/>
    <w:rsid w:val="00F36459"/>
    <w:rsid w:val="00F36868"/>
    <w:rsid w:val="00F401FA"/>
    <w:rsid w:val="00F404FD"/>
    <w:rsid w:val="00F4107B"/>
    <w:rsid w:val="00F413F1"/>
    <w:rsid w:val="00F44AD7"/>
    <w:rsid w:val="00F4606D"/>
    <w:rsid w:val="00F5004E"/>
    <w:rsid w:val="00F500DB"/>
    <w:rsid w:val="00F503DE"/>
    <w:rsid w:val="00F508B0"/>
    <w:rsid w:val="00F50D52"/>
    <w:rsid w:val="00F524E4"/>
    <w:rsid w:val="00F5302E"/>
    <w:rsid w:val="00F54C0B"/>
    <w:rsid w:val="00F55989"/>
    <w:rsid w:val="00F5712D"/>
    <w:rsid w:val="00F57245"/>
    <w:rsid w:val="00F60540"/>
    <w:rsid w:val="00F633FC"/>
    <w:rsid w:val="00F6683B"/>
    <w:rsid w:val="00F67A5D"/>
    <w:rsid w:val="00F70509"/>
    <w:rsid w:val="00F71EBE"/>
    <w:rsid w:val="00F742DC"/>
    <w:rsid w:val="00F75A70"/>
    <w:rsid w:val="00F7659F"/>
    <w:rsid w:val="00F768E1"/>
    <w:rsid w:val="00F770DF"/>
    <w:rsid w:val="00F80442"/>
    <w:rsid w:val="00F80FD3"/>
    <w:rsid w:val="00F812A1"/>
    <w:rsid w:val="00F81A4B"/>
    <w:rsid w:val="00F81DB8"/>
    <w:rsid w:val="00F82712"/>
    <w:rsid w:val="00F82B47"/>
    <w:rsid w:val="00F84C87"/>
    <w:rsid w:val="00F858C2"/>
    <w:rsid w:val="00F85D03"/>
    <w:rsid w:val="00F85FF2"/>
    <w:rsid w:val="00F86AB4"/>
    <w:rsid w:val="00F87632"/>
    <w:rsid w:val="00F911AD"/>
    <w:rsid w:val="00F91D88"/>
    <w:rsid w:val="00F92834"/>
    <w:rsid w:val="00F94A05"/>
    <w:rsid w:val="00F95909"/>
    <w:rsid w:val="00F95B5F"/>
    <w:rsid w:val="00F95CF6"/>
    <w:rsid w:val="00F97419"/>
    <w:rsid w:val="00F97BFD"/>
    <w:rsid w:val="00FA4BC4"/>
    <w:rsid w:val="00FA4E23"/>
    <w:rsid w:val="00FA55F4"/>
    <w:rsid w:val="00FA73F9"/>
    <w:rsid w:val="00FB3F69"/>
    <w:rsid w:val="00FB5710"/>
    <w:rsid w:val="00FB5930"/>
    <w:rsid w:val="00FB5FC2"/>
    <w:rsid w:val="00FB6063"/>
    <w:rsid w:val="00FC0B15"/>
    <w:rsid w:val="00FC165B"/>
    <w:rsid w:val="00FC3AC9"/>
    <w:rsid w:val="00FC4A75"/>
    <w:rsid w:val="00FC533F"/>
    <w:rsid w:val="00FC5A6D"/>
    <w:rsid w:val="00FC5AD6"/>
    <w:rsid w:val="00FC7FE8"/>
    <w:rsid w:val="00FD0677"/>
    <w:rsid w:val="00FD147C"/>
    <w:rsid w:val="00FD4DC8"/>
    <w:rsid w:val="00FD50C1"/>
    <w:rsid w:val="00FD5A81"/>
    <w:rsid w:val="00FD6AD5"/>
    <w:rsid w:val="00FD7713"/>
    <w:rsid w:val="00FD7D7E"/>
    <w:rsid w:val="00FD7E87"/>
    <w:rsid w:val="00FD7F3A"/>
    <w:rsid w:val="00FE1D35"/>
    <w:rsid w:val="00FE21A9"/>
    <w:rsid w:val="00FE4E1C"/>
    <w:rsid w:val="00FE5C44"/>
    <w:rsid w:val="00FE6F3D"/>
    <w:rsid w:val="00FE770C"/>
    <w:rsid w:val="00FE7AD1"/>
    <w:rsid w:val="00FF0C1F"/>
    <w:rsid w:val="00FF25A1"/>
    <w:rsid w:val="00FF2E09"/>
    <w:rsid w:val="00FF32BC"/>
    <w:rsid w:val="00FF33AA"/>
    <w:rsid w:val="00FF5685"/>
    <w:rsid w:val="00FF619B"/>
    <w:rsid w:val="00FF61C1"/>
    <w:rsid w:val="00FF61EA"/>
    <w:rsid w:val="00FF6DF7"/>
    <w:rsid w:val="00FF726A"/>
    <w:rsid w:val="1F19DB6B"/>
    <w:rsid w:val="2DCFFF60"/>
    <w:rsid w:val="4D2271A1"/>
    <w:rsid w:val="64C319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8A566"/>
  <w15:docId w15:val="{C0BF84F1-8AA0-4776-960F-6177FC05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915"/>
    <w:pPr>
      <w:spacing w:line="300" w:lineRule="atLeast"/>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B48"/>
    <w:pPr>
      <w:tabs>
        <w:tab w:val="center" w:pos="4153"/>
        <w:tab w:val="right" w:pos="8306"/>
      </w:tabs>
    </w:pPr>
  </w:style>
  <w:style w:type="paragraph" w:styleId="Footer">
    <w:name w:val="footer"/>
    <w:basedOn w:val="Normal"/>
    <w:link w:val="FooterChar"/>
    <w:uiPriority w:val="99"/>
    <w:rsid w:val="004C4B48"/>
    <w:pPr>
      <w:tabs>
        <w:tab w:val="center" w:pos="4153"/>
        <w:tab w:val="right" w:pos="8306"/>
      </w:tabs>
    </w:pPr>
  </w:style>
  <w:style w:type="table" w:styleId="TableGrid">
    <w:name w:val="Table Grid"/>
    <w:basedOn w:val="TableNormal"/>
    <w:rsid w:val="00EA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459"/>
    <w:pPr>
      <w:ind w:left="720"/>
      <w:contextualSpacing/>
    </w:pPr>
  </w:style>
  <w:style w:type="paragraph" w:styleId="BalloonText">
    <w:name w:val="Balloon Text"/>
    <w:basedOn w:val="Normal"/>
    <w:link w:val="BalloonTextChar"/>
    <w:rsid w:val="009B4E8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B4E8A"/>
    <w:rPr>
      <w:rFonts w:ascii="Tahoma" w:hAnsi="Tahoma" w:cs="Tahoma"/>
      <w:sz w:val="16"/>
      <w:szCs w:val="16"/>
    </w:rPr>
  </w:style>
  <w:style w:type="paragraph" w:styleId="Revision">
    <w:name w:val="Revision"/>
    <w:hidden/>
    <w:uiPriority w:val="99"/>
    <w:semiHidden/>
    <w:rsid w:val="005416B6"/>
    <w:rPr>
      <w:rFonts w:ascii="Arial" w:hAnsi="Arial"/>
      <w:sz w:val="24"/>
      <w:szCs w:val="24"/>
    </w:rPr>
  </w:style>
  <w:style w:type="character" w:styleId="Hyperlink">
    <w:name w:val="Hyperlink"/>
    <w:rsid w:val="005E4BE4"/>
    <w:rPr>
      <w:color w:val="0000FF"/>
      <w:u w:val="single"/>
    </w:rPr>
  </w:style>
  <w:style w:type="character" w:styleId="UnresolvedMention">
    <w:name w:val="Unresolved Mention"/>
    <w:basedOn w:val="DefaultParagraphFont"/>
    <w:uiPriority w:val="99"/>
    <w:semiHidden/>
    <w:unhideWhenUsed/>
    <w:rsid w:val="00D30761"/>
    <w:rPr>
      <w:color w:val="605E5C"/>
      <w:shd w:val="clear" w:color="auto" w:fill="E1DFDD"/>
    </w:rPr>
  </w:style>
  <w:style w:type="character" w:customStyle="1" w:styleId="FooterChar">
    <w:name w:val="Footer Char"/>
    <w:basedOn w:val="DefaultParagraphFont"/>
    <w:link w:val="Footer"/>
    <w:uiPriority w:val="99"/>
    <w:rsid w:val="00BE4AC2"/>
    <w:rPr>
      <w:rFonts w:ascii="Arial" w:hAnsi="Arial"/>
      <w:sz w:val="24"/>
      <w:szCs w:val="24"/>
    </w:rPr>
  </w:style>
  <w:style w:type="character" w:styleId="CommentReference">
    <w:name w:val="annotation reference"/>
    <w:basedOn w:val="DefaultParagraphFont"/>
    <w:semiHidden/>
    <w:unhideWhenUsed/>
    <w:rsid w:val="00E10F6B"/>
    <w:rPr>
      <w:sz w:val="16"/>
      <w:szCs w:val="16"/>
    </w:rPr>
  </w:style>
  <w:style w:type="paragraph" w:styleId="CommentText">
    <w:name w:val="annotation text"/>
    <w:basedOn w:val="Normal"/>
    <w:link w:val="CommentTextChar"/>
    <w:unhideWhenUsed/>
    <w:rsid w:val="00E10F6B"/>
    <w:pPr>
      <w:spacing w:line="240" w:lineRule="auto"/>
    </w:pPr>
    <w:rPr>
      <w:sz w:val="20"/>
      <w:szCs w:val="20"/>
    </w:rPr>
  </w:style>
  <w:style w:type="character" w:customStyle="1" w:styleId="CommentTextChar">
    <w:name w:val="Comment Text Char"/>
    <w:basedOn w:val="DefaultParagraphFont"/>
    <w:link w:val="CommentText"/>
    <w:rsid w:val="00E10F6B"/>
    <w:rPr>
      <w:rFonts w:ascii="Arial" w:hAnsi="Arial"/>
    </w:rPr>
  </w:style>
  <w:style w:type="paragraph" w:styleId="CommentSubject">
    <w:name w:val="annotation subject"/>
    <w:basedOn w:val="CommentText"/>
    <w:next w:val="CommentText"/>
    <w:link w:val="CommentSubjectChar"/>
    <w:semiHidden/>
    <w:unhideWhenUsed/>
    <w:rsid w:val="00E10F6B"/>
    <w:rPr>
      <w:b/>
      <w:bCs/>
    </w:rPr>
  </w:style>
  <w:style w:type="character" w:customStyle="1" w:styleId="CommentSubjectChar">
    <w:name w:val="Comment Subject Char"/>
    <w:basedOn w:val="CommentTextChar"/>
    <w:link w:val="CommentSubject"/>
    <w:semiHidden/>
    <w:rsid w:val="00E10F6B"/>
    <w:rPr>
      <w:rFonts w:ascii="Arial" w:hAnsi="Arial"/>
      <w:b/>
      <w:bCs/>
    </w:rPr>
  </w:style>
  <w:style w:type="character" w:styleId="FollowedHyperlink">
    <w:name w:val="FollowedHyperlink"/>
    <w:basedOn w:val="DefaultParagraphFont"/>
    <w:semiHidden/>
    <w:unhideWhenUsed/>
    <w:rsid w:val="00427A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7247">
      <w:bodyDiv w:val="1"/>
      <w:marLeft w:val="0"/>
      <w:marRight w:val="0"/>
      <w:marTop w:val="0"/>
      <w:marBottom w:val="0"/>
      <w:divBdr>
        <w:top w:val="none" w:sz="0" w:space="0" w:color="auto"/>
        <w:left w:val="none" w:sz="0" w:space="0" w:color="auto"/>
        <w:bottom w:val="none" w:sz="0" w:space="0" w:color="auto"/>
        <w:right w:val="none" w:sz="0" w:space="0" w:color="auto"/>
      </w:divBdr>
    </w:div>
    <w:div w:id="45182001">
      <w:bodyDiv w:val="1"/>
      <w:marLeft w:val="0"/>
      <w:marRight w:val="0"/>
      <w:marTop w:val="0"/>
      <w:marBottom w:val="0"/>
      <w:divBdr>
        <w:top w:val="none" w:sz="0" w:space="0" w:color="auto"/>
        <w:left w:val="none" w:sz="0" w:space="0" w:color="auto"/>
        <w:bottom w:val="none" w:sz="0" w:space="0" w:color="auto"/>
        <w:right w:val="none" w:sz="0" w:space="0" w:color="auto"/>
      </w:divBdr>
      <w:divsChild>
        <w:div w:id="1961766899">
          <w:marLeft w:val="0"/>
          <w:marRight w:val="0"/>
          <w:marTop w:val="0"/>
          <w:marBottom w:val="0"/>
          <w:divBdr>
            <w:top w:val="none" w:sz="0" w:space="0" w:color="auto"/>
            <w:left w:val="none" w:sz="0" w:space="0" w:color="auto"/>
            <w:bottom w:val="none" w:sz="0" w:space="0" w:color="auto"/>
            <w:right w:val="none" w:sz="0" w:space="0" w:color="auto"/>
          </w:divBdr>
          <w:divsChild>
            <w:div w:id="111706027">
              <w:marLeft w:val="0"/>
              <w:marRight w:val="0"/>
              <w:marTop w:val="0"/>
              <w:marBottom w:val="0"/>
              <w:divBdr>
                <w:top w:val="none" w:sz="0" w:space="0" w:color="auto"/>
                <w:left w:val="none" w:sz="0" w:space="0" w:color="auto"/>
                <w:bottom w:val="none" w:sz="0" w:space="0" w:color="auto"/>
                <w:right w:val="none" w:sz="0" w:space="0" w:color="auto"/>
              </w:divBdr>
              <w:divsChild>
                <w:div w:id="1617298105">
                  <w:marLeft w:val="0"/>
                  <w:marRight w:val="0"/>
                  <w:marTop w:val="0"/>
                  <w:marBottom w:val="0"/>
                  <w:divBdr>
                    <w:top w:val="none" w:sz="0" w:space="0" w:color="auto"/>
                    <w:left w:val="none" w:sz="0" w:space="0" w:color="auto"/>
                    <w:bottom w:val="none" w:sz="0" w:space="0" w:color="auto"/>
                    <w:right w:val="none" w:sz="0" w:space="0" w:color="auto"/>
                  </w:divBdr>
                  <w:divsChild>
                    <w:div w:id="1086343092">
                      <w:marLeft w:val="0"/>
                      <w:marRight w:val="0"/>
                      <w:marTop w:val="0"/>
                      <w:marBottom w:val="0"/>
                      <w:divBdr>
                        <w:top w:val="none" w:sz="0" w:space="0" w:color="auto"/>
                        <w:left w:val="none" w:sz="0" w:space="0" w:color="auto"/>
                        <w:bottom w:val="none" w:sz="0" w:space="0" w:color="auto"/>
                        <w:right w:val="none" w:sz="0" w:space="0" w:color="auto"/>
                      </w:divBdr>
                      <w:divsChild>
                        <w:div w:id="149948755">
                          <w:marLeft w:val="0"/>
                          <w:marRight w:val="0"/>
                          <w:marTop w:val="0"/>
                          <w:marBottom w:val="0"/>
                          <w:divBdr>
                            <w:top w:val="none" w:sz="0" w:space="0" w:color="auto"/>
                            <w:left w:val="none" w:sz="0" w:space="0" w:color="auto"/>
                            <w:bottom w:val="none" w:sz="0" w:space="0" w:color="auto"/>
                            <w:right w:val="none" w:sz="0" w:space="0" w:color="auto"/>
                          </w:divBdr>
                          <w:divsChild>
                            <w:div w:id="2096197540">
                              <w:marLeft w:val="0"/>
                              <w:marRight w:val="0"/>
                              <w:marTop w:val="0"/>
                              <w:marBottom w:val="0"/>
                              <w:divBdr>
                                <w:top w:val="none" w:sz="0" w:space="0" w:color="auto"/>
                                <w:left w:val="none" w:sz="0" w:space="0" w:color="auto"/>
                                <w:bottom w:val="none" w:sz="0" w:space="0" w:color="auto"/>
                                <w:right w:val="none" w:sz="0" w:space="0" w:color="auto"/>
                              </w:divBdr>
                              <w:divsChild>
                                <w:div w:id="2656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057595">
      <w:bodyDiv w:val="1"/>
      <w:marLeft w:val="0"/>
      <w:marRight w:val="0"/>
      <w:marTop w:val="0"/>
      <w:marBottom w:val="0"/>
      <w:divBdr>
        <w:top w:val="none" w:sz="0" w:space="0" w:color="auto"/>
        <w:left w:val="none" w:sz="0" w:space="0" w:color="auto"/>
        <w:bottom w:val="none" w:sz="0" w:space="0" w:color="auto"/>
        <w:right w:val="none" w:sz="0" w:space="0" w:color="auto"/>
      </w:divBdr>
    </w:div>
    <w:div w:id="606933839">
      <w:bodyDiv w:val="1"/>
      <w:marLeft w:val="0"/>
      <w:marRight w:val="0"/>
      <w:marTop w:val="0"/>
      <w:marBottom w:val="0"/>
      <w:divBdr>
        <w:top w:val="none" w:sz="0" w:space="0" w:color="auto"/>
        <w:left w:val="none" w:sz="0" w:space="0" w:color="auto"/>
        <w:bottom w:val="none" w:sz="0" w:space="0" w:color="auto"/>
        <w:right w:val="none" w:sz="0" w:space="0" w:color="auto"/>
      </w:divBdr>
    </w:div>
    <w:div w:id="620108484">
      <w:bodyDiv w:val="1"/>
      <w:marLeft w:val="0"/>
      <w:marRight w:val="0"/>
      <w:marTop w:val="0"/>
      <w:marBottom w:val="0"/>
      <w:divBdr>
        <w:top w:val="none" w:sz="0" w:space="0" w:color="auto"/>
        <w:left w:val="none" w:sz="0" w:space="0" w:color="auto"/>
        <w:bottom w:val="none" w:sz="0" w:space="0" w:color="auto"/>
        <w:right w:val="none" w:sz="0" w:space="0" w:color="auto"/>
      </w:divBdr>
    </w:div>
    <w:div w:id="668022695">
      <w:bodyDiv w:val="1"/>
      <w:marLeft w:val="0"/>
      <w:marRight w:val="0"/>
      <w:marTop w:val="0"/>
      <w:marBottom w:val="0"/>
      <w:divBdr>
        <w:top w:val="none" w:sz="0" w:space="0" w:color="auto"/>
        <w:left w:val="none" w:sz="0" w:space="0" w:color="auto"/>
        <w:bottom w:val="none" w:sz="0" w:space="0" w:color="auto"/>
        <w:right w:val="none" w:sz="0" w:space="0" w:color="auto"/>
      </w:divBdr>
    </w:div>
    <w:div w:id="671371444">
      <w:bodyDiv w:val="1"/>
      <w:marLeft w:val="0"/>
      <w:marRight w:val="0"/>
      <w:marTop w:val="0"/>
      <w:marBottom w:val="0"/>
      <w:divBdr>
        <w:top w:val="none" w:sz="0" w:space="0" w:color="auto"/>
        <w:left w:val="none" w:sz="0" w:space="0" w:color="auto"/>
        <w:bottom w:val="none" w:sz="0" w:space="0" w:color="auto"/>
        <w:right w:val="none" w:sz="0" w:space="0" w:color="auto"/>
      </w:divBdr>
      <w:divsChild>
        <w:div w:id="1142120726">
          <w:marLeft w:val="0"/>
          <w:marRight w:val="0"/>
          <w:marTop w:val="0"/>
          <w:marBottom w:val="0"/>
          <w:divBdr>
            <w:top w:val="none" w:sz="0" w:space="0" w:color="auto"/>
            <w:left w:val="none" w:sz="0" w:space="0" w:color="auto"/>
            <w:bottom w:val="none" w:sz="0" w:space="0" w:color="auto"/>
            <w:right w:val="none" w:sz="0" w:space="0" w:color="auto"/>
          </w:divBdr>
          <w:divsChild>
            <w:div w:id="1804500289">
              <w:marLeft w:val="0"/>
              <w:marRight w:val="0"/>
              <w:marTop w:val="0"/>
              <w:marBottom w:val="0"/>
              <w:divBdr>
                <w:top w:val="none" w:sz="0" w:space="0" w:color="auto"/>
                <w:left w:val="none" w:sz="0" w:space="0" w:color="auto"/>
                <w:bottom w:val="none" w:sz="0" w:space="0" w:color="auto"/>
                <w:right w:val="none" w:sz="0" w:space="0" w:color="auto"/>
              </w:divBdr>
              <w:divsChild>
                <w:div w:id="2030713786">
                  <w:marLeft w:val="0"/>
                  <w:marRight w:val="0"/>
                  <w:marTop w:val="0"/>
                  <w:marBottom w:val="0"/>
                  <w:divBdr>
                    <w:top w:val="none" w:sz="0" w:space="0" w:color="auto"/>
                    <w:left w:val="none" w:sz="0" w:space="0" w:color="auto"/>
                    <w:bottom w:val="none" w:sz="0" w:space="0" w:color="auto"/>
                    <w:right w:val="none" w:sz="0" w:space="0" w:color="auto"/>
                  </w:divBdr>
                  <w:divsChild>
                    <w:div w:id="2002540310">
                      <w:marLeft w:val="0"/>
                      <w:marRight w:val="0"/>
                      <w:marTop w:val="0"/>
                      <w:marBottom w:val="0"/>
                      <w:divBdr>
                        <w:top w:val="none" w:sz="0" w:space="0" w:color="auto"/>
                        <w:left w:val="none" w:sz="0" w:space="0" w:color="auto"/>
                        <w:bottom w:val="none" w:sz="0" w:space="0" w:color="auto"/>
                        <w:right w:val="none" w:sz="0" w:space="0" w:color="auto"/>
                      </w:divBdr>
                      <w:divsChild>
                        <w:div w:id="1809014533">
                          <w:marLeft w:val="0"/>
                          <w:marRight w:val="0"/>
                          <w:marTop w:val="0"/>
                          <w:marBottom w:val="0"/>
                          <w:divBdr>
                            <w:top w:val="none" w:sz="0" w:space="0" w:color="auto"/>
                            <w:left w:val="none" w:sz="0" w:space="0" w:color="auto"/>
                            <w:bottom w:val="none" w:sz="0" w:space="0" w:color="auto"/>
                            <w:right w:val="none" w:sz="0" w:space="0" w:color="auto"/>
                          </w:divBdr>
                          <w:divsChild>
                            <w:div w:id="530266175">
                              <w:marLeft w:val="0"/>
                              <w:marRight w:val="0"/>
                              <w:marTop w:val="0"/>
                              <w:marBottom w:val="0"/>
                              <w:divBdr>
                                <w:top w:val="none" w:sz="0" w:space="0" w:color="auto"/>
                                <w:left w:val="none" w:sz="0" w:space="0" w:color="auto"/>
                                <w:bottom w:val="none" w:sz="0" w:space="0" w:color="auto"/>
                                <w:right w:val="none" w:sz="0" w:space="0" w:color="auto"/>
                              </w:divBdr>
                              <w:divsChild>
                                <w:div w:id="10759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7499">
      <w:bodyDiv w:val="1"/>
      <w:marLeft w:val="0"/>
      <w:marRight w:val="0"/>
      <w:marTop w:val="0"/>
      <w:marBottom w:val="0"/>
      <w:divBdr>
        <w:top w:val="none" w:sz="0" w:space="0" w:color="auto"/>
        <w:left w:val="none" w:sz="0" w:space="0" w:color="auto"/>
        <w:bottom w:val="none" w:sz="0" w:space="0" w:color="auto"/>
        <w:right w:val="none" w:sz="0" w:space="0" w:color="auto"/>
      </w:divBdr>
      <w:divsChild>
        <w:div w:id="6060723">
          <w:marLeft w:val="0"/>
          <w:marRight w:val="0"/>
          <w:marTop w:val="0"/>
          <w:marBottom w:val="0"/>
          <w:divBdr>
            <w:top w:val="none" w:sz="0" w:space="0" w:color="auto"/>
            <w:left w:val="none" w:sz="0" w:space="0" w:color="auto"/>
            <w:bottom w:val="none" w:sz="0" w:space="0" w:color="auto"/>
            <w:right w:val="none" w:sz="0" w:space="0" w:color="auto"/>
          </w:divBdr>
          <w:divsChild>
            <w:div w:id="1385790126">
              <w:marLeft w:val="0"/>
              <w:marRight w:val="0"/>
              <w:marTop w:val="0"/>
              <w:marBottom w:val="0"/>
              <w:divBdr>
                <w:top w:val="none" w:sz="0" w:space="0" w:color="auto"/>
                <w:left w:val="none" w:sz="0" w:space="0" w:color="auto"/>
                <w:bottom w:val="none" w:sz="0" w:space="0" w:color="auto"/>
                <w:right w:val="none" w:sz="0" w:space="0" w:color="auto"/>
              </w:divBdr>
              <w:divsChild>
                <w:div w:id="1987198542">
                  <w:marLeft w:val="0"/>
                  <w:marRight w:val="0"/>
                  <w:marTop w:val="0"/>
                  <w:marBottom w:val="0"/>
                  <w:divBdr>
                    <w:top w:val="none" w:sz="0" w:space="0" w:color="auto"/>
                    <w:left w:val="none" w:sz="0" w:space="0" w:color="auto"/>
                    <w:bottom w:val="none" w:sz="0" w:space="0" w:color="auto"/>
                    <w:right w:val="none" w:sz="0" w:space="0" w:color="auto"/>
                  </w:divBdr>
                  <w:divsChild>
                    <w:div w:id="522599311">
                      <w:marLeft w:val="0"/>
                      <w:marRight w:val="0"/>
                      <w:marTop w:val="0"/>
                      <w:marBottom w:val="0"/>
                      <w:divBdr>
                        <w:top w:val="none" w:sz="0" w:space="0" w:color="auto"/>
                        <w:left w:val="none" w:sz="0" w:space="0" w:color="auto"/>
                        <w:bottom w:val="none" w:sz="0" w:space="0" w:color="auto"/>
                        <w:right w:val="none" w:sz="0" w:space="0" w:color="auto"/>
                      </w:divBdr>
                      <w:divsChild>
                        <w:div w:id="1217082796">
                          <w:marLeft w:val="0"/>
                          <w:marRight w:val="0"/>
                          <w:marTop w:val="0"/>
                          <w:marBottom w:val="0"/>
                          <w:divBdr>
                            <w:top w:val="none" w:sz="0" w:space="0" w:color="auto"/>
                            <w:left w:val="none" w:sz="0" w:space="0" w:color="auto"/>
                            <w:bottom w:val="none" w:sz="0" w:space="0" w:color="auto"/>
                            <w:right w:val="none" w:sz="0" w:space="0" w:color="auto"/>
                          </w:divBdr>
                          <w:divsChild>
                            <w:div w:id="1529761472">
                              <w:marLeft w:val="0"/>
                              <w:marRight w:val="0"/>
                              <w:marTop w:val="0"/>
                              <w:marBottom w:val="0"/>
                              <w:divBdr>
                                <w:top w:val="none" w:sz="0" w:space="0" w:color="auto"/>
                                <w:left w:val="none" w:sz="0" w:space="0" w:color="auto"/>
                                <w:bottom w:val="none" w:sz="0" w:space="0" w:color="auto"/>
                                <w:right w:val="none" w:sz="0" w:space="0" w:color="auto"/>
                              </w:divBdr>
                              <w:divsChild>
                                <w:div w:id="911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627974">
      <w:bodyDiv w:val="1"/>
      <w:marLeft w:val="0"/>
      <w:marRight w:val="0"/>
      <w:marTop w:val="0"/>
      <w:marBottom w:val="0"/>
      <w:divBdr>
        <w:top w:val="none" w:sz="0" w:space="0" w:color="auto"/>
        <w:left w:val="none" w:sz="0" w:space="0" w:color="auto"/>
        <w:bottom w:val="none" w:sz="0" w:space="0" w:color="auto"/>
        <w:right w:val="none" w:sz="0" w:space="0" w:color="auto"/>
      </w:divBdr>
    </w:div>
    <w:div w:id="2121992366">
      <w:bodyDiv w:val="1"/>
      <w:marLeft w:val="0"/>
      <w:marRight w:val="0"/>
      <w:marTop w:val="0"/>
      <w:marBottom w:val="0"/>
      <w:divBdr>
        <w:top w:val="none" w:sz="0" w:space="0" w:color="auto"/>
        <w:left w:val="none" w:sz="0" w:space="0" w:color="auto"/>
        <w:bottom w:val="none" w:sz="0" w:space="0" w:color="auto"/>
        <w:right w:val="none" w:sz="0" w:space="0" w:color="auto"/>
      </w:divBdr>
      <w:divsChild>
        <w:div w:id="1726830264">
          <w:marLeft w:val="0"/>
          <w:marRight w:val="0"/>
          <w:marTop w:val="0"/>
          <w:marBottom w:val="0"/>
          <w:divBdr>
            <w:top w:val="none" w:sz="0" w:space="0" w:color="auto"/>
            <w:left w:val="none" w:sz="0" w:space="0" w:color="auto"/>
            <w:bottom w:val="none" w:sz="0" w:space="0" w:color="auto"/>
            <w:right w:val="none" w:sz="0" w:space="0" w:color="auto"/>
          </w:divBdr>
          <w:divsChild>
            <w:div w:id="380329526">
              <w:marLeft w:val="0"/>
              <w:marRight w:val="0"/>
              <w:marTop w:val="0"/>
              <w:marBottom w:val="0"/>
              <w:divBdr>
                <w:top w:val="none" w:sz="0" w:space="0" w:color="auto"/>
                <w:left w:val="none" w:sz="0" w:space="0" w:color="auto"/>
                <w:bottom w:val="none" w:sz="0" w:space="0" w:color="auto"/>
                <w:right w:val="none" w:sz="0" w:space="0" w:color="auto"/>
              </w:divBdr>
              <w:divsChild>
                <w:div w:id="1696614722">
                  <w:marLeft w:val="0"/>
                  <w:marRight w:val="0"/>
                  <w:marTop w:val="0"/>
                  <w:marBottom w:val="0"/>
                  <w:divBdr>
                    <w:top w:val="none" w:sz="0" w:space="0" w:color="auto"/>
                    <w:left w:val="none" w:sz="0" w:space="0" w:color="auto"/>
                    <w:bottom w:val="none" w:sz="0" w:space="0" w:color="auto"/>
                    <w:right w:val="none" w:sz="0" w:space="0" w:color="auto"/>
                  </w:divBdr>
                  <w:divsChild>
                    <w:div w:id="263344416">
                      <w:marLeft w:val="0"/>
                      <w:marRight w:val="0"/>
                      <w:marTop w:val="0"/>
                      <w:marBottom w:val="0"/>
                      <w:divBdr>
                        <w:top w:val="none" w:sz="0" w:space="0" w:color="auto"/>
                        <w:left w:val="none" w:sz="0" w:space="0" w:color="auto"/>
                        <w:bottom w:val="none" w:sz="0" w:space="0" w:color="auto"/>
                        <w:right w:val="none" w:sz="0" w:space="0" w:color="auto"/>
                      </w:divBdr>
                      <w:divsChild>
                        <w:div w:id="1692564089">
                          <w:marLeft w:val="0"/>
                          <w:marRight w:val="0"/>
                          <w:marTop w:val="0"/>
                          <w:marBottom w:val="0"/>
                          <w:divBdr>
                            <w:top w:val="none" w:sz="0" w:space="0" w:color="auto"/>
                            <w:left w:val="none" w:sz="0" w:space="0" w:color="auto"/>
                            <w:bottom w:val="none" w:sz="0" w:space="0" w:color="auto"/>
                            <w:right w:val="none" w:sz="0" w:space="0" w:color="auto"/>
                          </w:divBdr>
                          <w:divsChild>
                            <w:div w:id="70666237">
                              <w:marLeft w:val="0"/>
                              <w:marRight w:val="0"/>
                              <w:marTop w:val="0"/>
                              <w:marBottom w:val="0"/>
                              <w:divBdr>
                                <w:top w:val="none" w:sz="0" w:space="0" w:color="auto"/>
                                <w:left w:val="none" w:sz="0" w:space="0" w:color="auto"/>
                                <w:bottom w:val="none" w:sz="0" w:space="0" w:color="auto"/>
                                <w:right w:val="none" w:sz="0" w:space="0" w:color="auto"/>
                              </w:divBdr>
                              <w:divsChild>
                                <w:div w:id="17280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overnance@nationaltrust.org.uk" TargetMode="External"/><Relationship Id="rId18" Type="http://schemas.openxmlformats.org/officeDocument/2006/relationships/hyperlink" Target="https://eur01.safelinks.protection.outlook.com/?url=http%3A%2F%2Fnationaltrust.org.uk%2Ffeatures%2Fprivacy-policy&amp;data=05%7C02%7CSimon.Matthews3%40nationaltrust.org.uk%7C52ce4fed566e4ceb442708dd54ed09f0%7C0fba79b96423460d88eff9c3d4ca2e9f%7C0%7C0%7C638760099238748379%7CUnknown%7CTWFpbGZsb3d8eyJFbXB0eU1hcGkiOnRydWUsIlYiOiIwLjAuMDAwMCIsIlAiOiJXaW4zMiIsIkFOIjoiTWFpbCIsIldUIjoyfQ%3D%3D%7C0%7C%7C%7C&amp;sdata=989h0L9zMzyWK1JX1b0cwR%2Bu07%2Fp5qEG8Ri4YHF2Xgc%3D&amp;reserved=0" TargetMode="External"/><Relationship Id="rId3" Type="http://schemas.openxmlformats.org/officeDocument/2006/relationships/customXml" Target="../customXml/item3.xml"/><Relationship Id="rId21" Type="http://schemas.openxmlformats.org/officeDocument/2006/relationships/hyperlink" Target="mailto:governance@nationaltrust.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ationaltrustjobs.org.uk/files/6117/4005/4397/Qualities__Experience_Information_for_NT_Jobs_Webpage16.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nationaltrust.org.uk/strategy-2025/p/1" TargetMode="External"/><Relationship Id="rId20" Type="http://schemas.openxmlformats.org/officeDocument/2006/relationships/hyperlink" Target="https://nt.global.ssl.fastly.net/binaries/content/assets/website/national/pdf/governance-handbook.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ationaltrustjobs.org.uk/files/6117/4005/4397/Qualities__Experience_Information_for_NT_Jobs_Webpage16.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uidance/charity-trustee-whats-involv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vernance@nationaltrust.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9696f85-8951-4fae-835c-70d7dd3e6798"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84c1594-a7fd-43bf-8f87-fe21d6621adf" xsi:nil="true"/>
    <lcf76f155ced4ddcb4097134ff3c332f xmlns="4a8d2f81-030b-4fe7-a631-17214f03ae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8095DD5756DB43AB4CA4194F2F3971" ma:contentTypeVersion="20" ma:contentTypeDescription="Create a new document." ma:contentTypeScope="" ma:versionID="0b3a83e028ebc66d7de91bfb35ba3149">
  <xsd:schema xmlns:xsd="http://www.w3.org/2001/XMLSchema" xmlns:xs="http://www.w3.org/2001/XMLSchema" xmlns:p="http://schemas.microsoft.com/office/2006/metadata/properties" xmlns:ns2="4a8d2f81-030b-4fe7-a631-17214f03ae4e" xmlns:ns3="93b05c87-7de4-4d88-9598-8f64d2170e55" xmlns:ns4="f84c1594-a7fd-43bf-8f87-fe21d6621adf" targetNamespace="http://schemas.microsoft.com/office/2006/metadata/properties" ma:root="true" ma:fieldsID="8972f5778e2a3a35a61b8ce3a2ced772" ns2:_="" ns3:_="" ns4:_="">
    <xsd:import namespace="4a8d2f81-030b-4fe7-a631-17214f03ae4e"/>
    <xsd:import namespace="93b05c87-7de4-4d88-9598-8f64d2170e55"/>
    <xsd:import namespace="f84c1594-a7fd-43bf-8f87-fe21d6621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d2f81-030b-4fe7-a631-17214f03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05c87-7de4-4d88-9598-8f64d2170e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c1594-a7fd-43bf-8f87-fe21d6621ad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de4b44-bde9-4d10-972b-0c1cbe8b3eb0}" ma:internalName="TaxCatchAll" ma:showField="CatchAllData" ma:web="93b05c87-7de4-4d88-9598-8f64d2170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FA2D1-5AA0-4A71-AAAE-693A4AF0EE96}">
  <ds:schemaRefs>
    <ds:schemaRef ds:uri="Microsoft.SharePoint.Taxonomy.ContentTypeSync"/>
  </ds:schemaRefs>
</ds:datastoreItem>
</file>

<file path=customXml/itemProps2.xml><?xml version="1.0" encoding="utf-8"?>
<ds:datastoreItem xmlns:ds="http://schemas.openxmlformats.org/officeDocument/2006/customXml" ds:itemID="{11AFCDA1-7344-4EFF-9E2F-97E2D01B735F}">
  <ds:schemaRefs>
    <ds:schemaRef ds:uri="http://schemas.openxmlformats.org/officeDocument/2006/bibliography"/>
  </ds:schemaRefs>
</ds:datastoreItem>
</file>

<file path=customXml/itemProps3.xml><?xml version="1.0" encoding="utf-8"?>
<ds:datastoreItem xmlns:ds="http://schemas.openxmlformats.org/officeDocument/2006/customXml" ds:itemID="{FDD7F21A-0F88-4F6B-8A8C-2D0AACA0CC15}">
  <ds:schemaRefs>
    <ds:schemaRef ds:uri="http://schemas.microsoft.com/office/2006/metadata/properties"/>
    <ds:schemaRef ds:uri="http://schemas.microsoft.com/office/infopath/2007/PartnerControls"/>
    <ds:schemaRef ds:uri="f84c1594-a7fd-43bf-8f87-fe21d6621adf"/>
    <ds:schemaRef ds:uri="9a7e88a2-e2a7-4a43-a0e6-61c364711668"/>
    <ds:schemaRef ds:uri="4a8d2f81-030b-4fe7-a631-17214f03ae4e"/>
  </ds:schemaRefs>
</ds:datastoreItem>
</file>

<file path=customXml/itemProps4.xml><?xml version="1.0" encoding="utf-8"?>
<ds:datastoreItem xmlns:ds="http://schemas.openxmlformats.org/officeDocument/2006/customXml" ds:itemID="{A17630F9-1DBB-4CA4-969F-3C9A6622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d2f81-030b-4fe7-a631-17214f03ae4e"/>
    <ds:schemaRef ds:uri="93b05c87-7de4-4d88-9598-8f64d2170e55"/>
    <ds:schemaRef ds:uri="f84c1594-a7fd-43bf-8f87-fe21d6621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F13AE7-6A0C-4EAE-A3B1-C9134C880984}">
  <ds:schemaRefs>
    <ds:schemaRef ds:uri="http://schemas.microsoft.com/sharepoint/v3/contenttype/forms"/>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9309</CharactersWithSpaces>
  <SharedDoc>false</SharedDoc>
  <HLinks>
    <vt:vector size="54" baseType="variant">
      <vt:variant>
        <vt:i4>5308473</vt:i4>
      </vt:variant>
      <vt:variant>
        <vt:i4>24</vt:i4>
      </vt:variant>
      <vt:variant>
        <vt:i4>0</vt:i4>
      </vt:variant>
      <vt:variant>
        <vt:i4>5</vt:i4>
      </vt:variant>
      <vt:variant>
        <vt:lpwstr>mailto:governance@nationaltrust.org.uk</vt:lpwstr>
      </vt:variant>
      <vt:variant>
        <vt:lpwstr/>
      </vt:variant>
      <vt:variant>
        <vt:i4>4522059</vt:i4>
      </vt:variant>
      <vt:variant>
        <vt:i4>21</vt:i4>
      </vt:variant>
      <vt:variant>
        <vt:i4>0</vt:i4>
      </vt:variant>
      <vt:variant>
        <vt:i4>5</vt:i4>
      </vt:variant>
      <vt:variant>
        <vt:lpwstr>https://nt.global.ssl.fastly.net/binaries/content/assets/website/national/pdf/governance-handbook.pdf</vt:lpwstr>
      </vt:variant>
      <vt:variant>
        <vt:lpwstr/>
      </vt:variant>
      <vt:variant>
        <vt:i4>458776</vt:i4>
      </vt:variant>
      <vt:variant>
        <vt:i4>18</vt:i4>
      </vt:variant>
      <vt:variant>
        <vt:i4>0</vt:i4>
      </vt:variant>
      <vt:variant>
        <vt:i4>5</vt:i4>
      </vt:variant>
      <vt:variant>
        <vt:lpwstr>https://www.gov.uk/guidance/charity-trustee-whats-involved</vt:lpwstr>
      </vt:variant>
      <vt:variant>
        <vt:lpwstr>about-charity-trustees</vt:lpwstr>
      </vt:variant>
      <vt:variant>
        <vt:i4>8192126</vt:i4>
      </vt:variant>
      <vt:variant>
        <vt:i4>15</vt:i4>
      </vt:variant>
      <vt:variant>
        <vt:i4>0</vt:i4>
      </vt:variant>
      <vt:variant>
        <vt:i4>5</vt:i4>
      </vt:variant>
      <vt:variant>
        <vt:lpwstr>https://eur01.safelinks.protection.outlook.com/?url=http%3A%2F%2Fnationaltrust.org.uk%2Ffeatures%2Fprivacy-policy&amp;data=05%7C02%7CSimon.Matthews3%40nationaltrust.org.uk%7C52ce4fed566e4ceb442708dd54ed09f0%7C0fba79b96423460d88eff9c3d4ca2e9f%7C0%7C0%7C638760099238748379%7CUnknown%7CTWFpbGZsb3d8eyJFbXB0eU1hcGkiOnRydWUsIlYiOiIwLjAuMDAwMCIsIlAiOiJXaW4zMiIsIkFOIjoiTWFpbCIsIldUIjoyfQ%3D%3D%7C0%7C%7C%7C&amp;sdata=989h0L9zMzyWK1JX1b0cwR%2Bu07%2Fp5qEG8Ri4YHF2Xgc%3D&amp;reserved=0</vt:lpwstr>
      </vt:variant>
      <vt:variant>
        <vt:lpwstr/>
      </vt:variant>
      <vt:variant>
        <vt:i4>8323155</vt:i4>
      </vt:variant>
      <vt:variant>
        <vt:i4>12</vt:i4>
      </vt:variant>
      <vt:variant>
        <vt:i4>0</vt:i4>
      </vt:variant>
      <vt:variant>
        <vt:i4>5</vt:i4>
      </vt:variant>
      <vt:variant>
        <vt:lpwstr>https://www.nationaltrustjobs.org.uk/files/6117/4005/4397/Qualities__Experience_Information_for_NT_Jobs_Webpage16.pdf</vt:lpwstr>
      </vt:variant>
      <vt:variant>
        <vt:lpwstr/>
      </vt:variant>
      <vt:variant>
        <vt:i4>3604529</vt:i4>
      </vt:variant>
      <vt:variant>
        <vt:i4>9</vt:i4>
      </vt:variant>
      <vt:variant>
        <vt:i4>0</vt:i4>
      </vt:variant>
      <vt:variant>
        <vt:i4>5</vt:i4>
      </vt:variant>
      <vt:variant>
        <vt:lpwstr>https://docs.nationaltrust.org.uk/strategy-2025/p/1</vt:lpwstr>
      </vt:variant>
      <vt:variant>
        <vt:lpwstr/>
      </vt:variant>
      <vt:variant>
        <vt:i4>8323155</vt:i4>
      </vt:variant>
      <vt:variant>
        <vt:i4>6</vt:i4>
      </vt:variant>
      <vt:variant>
        <vt:i4>0</vt:i4>
      </vt:variant>
      <vt:variant>
        <vt:i4>5</vt:i4>
      </vt:variant>
      <vt:variant>
        <vt:lpwstr>https://www.nationaltrustjobs.org.uk/files/6117/4005/4397/Qualities__Experience_Information_for_NT_Jobs_Webpage16.pdf</vt:lpwstr>
      </vt:variant>
      <vt:variant>
        <vt:lpwstr/>
      </vt:variant>
      <vt:variant>
        <vt:i4>5308473</vt:i4>
      </vt:variant>
      <vt:variant>
        <vt:i4>3</vt:i4>
      </vt:variant>
      <vt:variant>
        <vt:i4>0</vt:i4>
      </vt:variant>
      <vt:variant>
        <vt:i4>5</vt:i4>
      </vt:variant>
      <vt:variant>
        <vt:lpwstr>mailto:governance@nationaltrust.org.uk</vt:lpwstr>
      </vt:variant>
      <vt:variant>
        <vt:lpwstr/>
      </vt:variant>
      <vt:variant>
        <vt:i4>5308473</vt:i4>
      </vt:variant>
      <vt:variant>
        <vt:i4>0</vt:i4>
      </vt:variant>
      <vt:variant>
        <vt:i4>0</vt:i4>
      </vt:variant>
      <vt:variant>
        <vt:i4>5</vt:i4>
      </vt:variant>
      <vt:variant>
        <vt:lpwstr>mailto:governance@nationaltrust.org.uk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Dangerfield, Martyn</dc:creator>
  <cp:keywords/>
  <cp:lastModifiedBy>Johnstone, Libby</cp:lastModifiedBy>
  <cp:revision>2</cp:revision>
  <cp:lastPrinted>2018-04-02T19:39:00Z</cp:lastPrinted>
  <dcterms:created xsi:type="dcterms:W3CDTF">2025-03-07T11:46:00Z</dcterms:created>
  <dcterms:modified xsi:type="dcterms:W3CDTF">2025-03-07T11:46:00Z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0x010100908095DD5756DB43AB4CA4194F2F3971</vt:lpwstr>
  </property>
  <property fmtid="{D5CDD505-2E9C-101B-9397-08002B2CF9AE}" pid="3" name="MediaServiceImageTags">
    <vt:lpwstr/>
  </property>
</Properties>
</file>